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5354783"/>
        <w:docPartObj>
          <w:docPartGallery w:val="Cover Pages"/>
          <w:docPartUnique/>
        </w:docPartObj>
      </w:sdtPr>
      <w:sdtEndPr/>
      <w:sdtContent>
        <w:p w:rsidR="001F42C9" w:rsidRDefault="009C0BE3">
          <w:r>
            <w:rPr>
              <w:noProof/>
              <w:lang w:val="en-US" w:eastAsia="zh-TW"/>
            </w:rPr>
            <w:pict>
              <v:group id="_x0000_s1026" style="position:absolute;margin-left:-2.55pt;margin-top:4.3pt;width:611.95pt;height:695.55pt;z-index:251660288;mso-width-percent:1000;mso-height-percent:1000;mso-position-horizontal-relative:page;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1387;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sdt>
                        <w:sdtPr>
                          <w:rPr>
                            <w:rFonts w:ascii="Calibri" w:hAnsi="Calibri" w:cs="Calibri"/>
                            <w:b/>
                            <w:bCs/>
                            <w:color w:val="4F81BD" w:themeColor="accent1"/>
                            <w:sz w:val="56"/>
                            <w:szCs w:val="56"/>
                          </w:rPr>
                          <w:alias w:val="Company"/>
                          <w:id w:val="15866524"/>
                          <w:dataBinding w:prefixMappings="xmlns:ns0='http://schemas.openxmlformats.org/officeDocument/2006/extended-properties'" w:xpath="/ns0:Properties[1]/ns0:Company[1]" w:storeItemID="{6668398D-A668-4E3E-A5EB-62B293D839F1}"/>
                          <w:text/>
                        </w:sdtPr>
                        <w:sdtEndPr/>
                        <w:sdtContent>
                          <w:p w:rsidR="001F42C9" w:rsidRDefault="001F42C9">
                            <w:pPr>
                              <w:rPr>
                                <w:b/>
                                <w:bCs/>
                                <w:color w:val="808080" w:themeColor="text1" w:themeTint="7F"/>
                                <w:sz w:val="32"/>
                                <w:szCs w:val="32"/>
                              </w:rPr>
                            </w:pPr>
                            <w:r w:rsidRPr="001F42C9">
                              <w:rPr>
                                <w:rFonts w:ascii="Calibri" w:hAnsi="Calibri" w:cs="Calibri"/>
                                <w:b/>
                                <w:bCs/>
                                <w:color w:val="4F81BD" w:themeColor="accent1"/>
                                <w:sz w:val="56"/>
                                <w:szCs w:val="56"/>
                              </w:rPr>
                              <w:t>The Martineau Society</w:t>
                            </w:r>
                          </w:p>
                        </w:sdtContent>
                      </w:sdt>
                      <w:sdt>
                        <w:sdtPr>
                          <w:rPr>
                            <w:rFonts w:asciiTheme="minorHAnsi" w:hAnsiTheme="minorHAnsi" w:cstheme="minorHAnsi"/>
                            <w:color w:val="4F81BD" w:themeColor="accent1"/>
                            <w:szCs w:val="24"/>
                          </w:rPr>
                          <w:alias w:val="Subtitle"/>
                          <w:id w:val="15866538"/>
                          <w:dataBinding w:prefixMappings="xmlns:ns0='http://schemas.openxmlformats.org/package/2006/metadata/core-properties' xmlns:ns1='http://purl.org/dc/elements/1.1/'" w:xpath="/ns0:coreProperties[1]/ns1:subject[1]" w:storeItemID="{6C3C8BC8-F283-45AE-878A-BAB7291924A1}"/>
                          <w:text/>
                        </w:sdtPr>
                        <w:sdtEndPr/>
                        <w:sdtContent>
                          <w:p w:rsidR="001F42C9" w:rsidRPr="008F3C49" w:rsidRDefault="001F42C9" w:rsidP="001F42C9">
                            <w:pPr>
                              <w:rPr>
                                <w:rFonts w:asciiTheme="minorHAnsi" w:hAnsiTheme="minorHAnsi" w:cstheme="minorHAnsi"/>
                                <w:color w:val="4F81BD" w:themeColor="accent1"/>
                                <w:szCs w:val="24"/>
                              </w:rPr>
                            </w:pPr>
                            <w:r w:rsidRPr="008F3C49">
                              <w:rPr>
                                <w:rFonts w:asciiTheme="minorHAnsi" w:hAnsiTheme="minorHAnsi" w:cstheme="minorHAnsi"/>
                                <w:color w:val="4F81BD" w:themeColor="accent1"/>
                                <w:szCs w:val="24"/>
                              </w:rPr>
                              <w:t>Registered Charity Number No 1064092           http://www.martineausociety.co.uk</w:t>
                            </w:r>
                          </w:p>
                        </w:sdtContent>
                      </w:sdt>
                      <w:p w:rsidR="001F42C9" w:rsidRDefault="001F42C9">
                        <w:pPr>
                          <w:rPr>
                            <w:b/>
                            <w:bCs/>
                            <w:color w:val="808080" w:themeColor="text1" w:themeTint="7F"/>
                            <w:sz w:val="32"/>
                            <w:szCs w:val="32"/>
                          </w:rPr>
                        </w:pPr>
                      </w:p>
                    </w:txbxContent>
                  </v:textbox>
                </v:rect>
                <v:rect id="_x0000_s1039" style="position:absolute;left:6494;top:11160;width:4998;height:1163;mso-position-horizontal-relative:margin;mso-position-vertical-relative:margin" filled="f" stroked="f">
                  <v:textbox style="mso-next-textbox:#_x0000_s1039;mso-fit-shape-to-text:t">
                    <w:txbxContent>
                      <w:p w:rsidR="001F42C9" w:rsidRDefault="001F42C9">
                        <w:pPr>
                          <w:jc w:val="right"/>
                          <w:rPr>
                            <w:sz w:val="96"/>
                            <w:szCs w:val="96"/>
                          </w:rPr>
                        </w:pPr>
                      </w:p>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rFonts w:asciiTheme="majorHAnsi" w:eastAsiaTheme="majorEastAsia" w:hAnsiTheme="majorHAnsi" w:cstheme="majorBidi"/>
                            <w:b/>
                            <w:color w:val="4F81BD" w:themeColor="accent1"/>
                            <w:spacing w:val="5"/>
                            <w:kern w:val="28"/>
                            <w:sz w:val="32"/>
                            <w:szCs w:val="3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1F42C9" w:rsidRDefault="001F42C9">
                            <w:pPr>
                              <w:rPr>
                                <w:b/>
                                <w:bCs/>
                                <w:color w:val="1F497D" w:themeColor="text2"/>
                                <w:sz w:val="72"/>
                                <w:szCs w:val="72"/>
                              </w:rPr>
                            </w:pPr>
                            <w:r w:rsidRPr="008F3C49">
                              <w:rPr>
                                <w:rFonts w:asciiTheme="majorHAnsi" w:eastAsiaTheme="majorEastAsia" w:hAnsiTheme="majorHAnsi" w:cstheme="majorBidi"/>
                                <w:b/>
                                <w:color w:val="4F81BD" w:themeColor="accent1"/>
                                <w:spacing w:val="5"/>
                                <w:kern w:val="28"/>
                                <w:sz w:val="32"/>
                                <w:szCs w:val="32"/>
                              </w:rPr>
                              <w:t>Annual Conference</w:t>
                            </w:r>
                            <w:r w:rsidR="006C187B">
                              <w:rPr>
                                <w:rFonts w:asciiTheme="majorHAnsi" w:eastAsiaTheme="majorEastAsia" w:hAnsiTheme="majorHAnsi" w:cstheme="majorBidi"/>
                                <w:b/>
                                <w:color w:val="4F81BD" w:themeColor="accent1"/>
                                <w:spacing w:val="5"/>
                                <w:kern w:val="28"/>
                                <w:sz w:val="32"/>
                                <w:szCs w:val="32"/>
                              </w:rPr>
                              <w:t xml:space="preserve"> </w:t>
                            </w:r>
                            <w:r w:rsidR="008F3C49" w:rsidRPr="008F3C49">
                              <w:rPr>
                                <w:rFonts w:asciiTheme="majorHAnsi" w:eastAsiaTheme="majorEastAsia" w:hAnsiTheme="majorHAnsi" w:cstheme="majorBidi"/>
                                <w:b/>
                                <w:color w:val="4F81BD" w:themeColor="accent1"/>
                                <w:spacing w:val="5"/>
                                <w:kern w:val="28"/>
                                <w:sz w:val="32"/>
                                <w:szCs w:val="32"/>
                              </w:rPr>
                              <w:t xml:space="preserve">                               </w:t>
                            </w:r>
                            <w:r w:rsidR="00135E72">
                              <w:rPr>
                                <w:rFonts w:asciiTheme="majorHAnsi" w:eastAsiaTheme="majorEastAsia" w:hAnsiTheme="majorHAnsi" w:cstheme="majorBidi"/>
                                <w:b/>
                                <w:color w:val="4F81BD" w:themeColor="accent1"/>
                                <w:spacing w:val="5"/>
                                <w:kern w:val="28"/>
                                <w:sz w:val="32"/>
                                <w:szCs w:val="32"/>
                              </w:rPr>
                              <w:t xml:space="preserve">     21 – 24</w:t>
                            </w:r>
                            <w:r w:rsidRPr="008F3C49">
                              <w:rPr>
                                <w:rFonts w:asciiTheme="majorHAnsi" w:eastAsiaTheme="majorEastAsia" w:hAnsiTheme="majorHAnsi" w:cstheme="majorBidi"/>
                                <w:b/>
                                <w:color w:val="4F81BD" w:themeColor="accent1"/>
                                <w:spacing w:val="5"/>
                                <w:kern w:val="28"/>
                                <w:sz w:val="32"/>
                                <w:szCs w:val="32"/>
                              </w:rPr>
                              <w:t xml:space="preserve"> July</w:t>
                            </w:r>
                            <w:r w:rsidR="00135E72">
                              <w:rPr>
                                <w:rFonts w:asciiTheme="majorHAnsi" w:eastAsiaTheme="majorEastAsia" w:hAnsiTheme="majorHAnsi" w:cstheme="majorBidi"/>
                                <w:b/>
                                <w:color w:val="4F81BD" w:themeColor="accent1"/>
                                <w:spacing w:val="5"/>
                                <w:kern w:val="28"/>
                                <w:sz w:val="32"/>
                                <w:szCs w:val="32"/>
                              </w:rPr>
                              <w:t xml:space="preserve"> 2014</w:t>
                            </w:r>
                            <w:r w:rsidR="008F3C49" w:rsidRPr="008F3C49">
                              <w:rPr>
                                <w:rFonts w:asciiTheme="majorHAnsi" w:eastAsiaTheme="majorEastAsia" w:hAnsiTheme="majorHAnsi" w:cstheme="majorBidi"/>
                                <w:b/>
                                <w:color w:val="4F81BD" w:themeColor="accent1"/>
                                <w:spacing w:val="5"/>
                                <w:kern w:val="28"/>
                                <w:sz w:val="32"/>
                                <w:szCs w:val="32"/>
                              </w:rPr>
                              <w:t xml:space="preserve">                                                    </w:t>
                            </w:r>
                            <w:r w:rsidRPr="008F3C49">
                              <w:rPr>
                                <w:rFonts w:asciiTheme="majorHAnsi" w:eastAsiaTheme="majorEastAsia" w:hAnsiTheme="majorHAnsi" w:cstheme="majorBidi"/>
                                <w:b/>
                                <w:color w:val="4F81BD" w:themeColor="accent1"/>
                                <w:spacing w:val="5"/>
                                <w:kern w:val="28"/>
                                <w:sz w:val="32"/>
                                <w:szCs w:val="32"/>
                              </w:rPr>
                              <w:t xml:space="preserve"> </w:t>
                            </w:r>
                            <w:r w:rsidR="00135E72">
                              <w:rPr>
                                <w:rFonts w:asciiTheme="majorHAnsi" w:eastAsiaTheme="majorEastAsia" w:hAnsiTheme="majorHAnsi" w:cstheme="majorBidi"/>
                                <w:b/>
                                <w:color w:val="4F81BD" w:themeColor="accent1"/>
                                <w:spacing w:val="5"/>
                                <w:kern w:val="28"/>
                                <w:sz w:val="32"/>
                                <w:szCs w:val="32"/>
                              </w:rPr>
                              <w:t xml:space="preserve"> The Alicia</w:t>
                            </w:r>
                            <w:r w:rsidR="008F3C49" w:rsidRPr="008F3C49">
                              <w:rPr>
                                <w:rFonts w:asciiTheme="majorHAnsi" w:eastAsiaTheme="majorEastAsia" w:hAnsiTheme="majorHAnsi" w:cstheme="majorBidi"/>
                                <w:b/>
                                <w:color w:val="4F81BD" w:themeColor="accent1"/>
                                <w:spacing w:val="5"/>
                                <w:kern w:val="28"/>
                                <w:sz w:val="32"/>
                                <w:szCs w:val="32"/>
                              </w:rPr>
                              <w:t xml:space="preserve"> Hotel,  </w:t>
                            </w:r>
                            <w:r w:rsidR="008F3C49">
                              <w:rPr>
                                <w:rFonts w:asciiTheme="majorHAnsi" w:eastAsiaTheme="majorEastAsia" w:hAnsiTheme="majorHAnsi" w:cstheme="majorBidi"/>
                                <w:b/>
                                <w:color w:val="4F81BD" w:themeColor="accent1"/>
                                <w:spacing w:val="5"/>
                                <w:kern w:val="28"/>
                                <w:sz w:val="32"/>
                                <w:szCs w:val="32"/>
                              </w:rPr>
                              <w:t xml:space="preserve">             </w:t>
                            </w:r>
                            <w:r w:rsidR="008F3C49" w:rsidRPr="008F3C49">
                              <w:rPr>
                                <w:rFonts w:asciiTheme="majorHAnsi" w:eastAsiaTheme="majorEastAsia" w:hAnsiTheme="majorHAnsi" w:cstheme="majorBidi"/>
                                <w:b/>
                                <w:color w:val="4F81BD" w:themeColor="accent1"/>
                                <w:spacing w:val="5"/>
                                <w:kern w:val="28"/>
                                <w:sz w:val="32"/>
                                <w:szCs w:val="32"/>
                              </w:rPr>
                              <w:t xml:space="preserve">                                              </w:t>
                            </w:r>
                            <w:r w:rsidR="004011D9">
                              <w:rPr>
                                <w:rFonts w:asciiTheme="majorHAnsi" w:eastAsiaTheme="majorEastAsia" w:hAnsiTheme="majorHAnsi" w:cstheme="majorBidi"/>
                                <w:b/>
                                <w:color w:val="4F81BD" w:themeColor="accent1"/>
                                <w:spacing w:val="5"/>
                                <w:kern w:val="28"/>
                                <w:sz w:val="32"/>
                                <w:szCs w:val="32"/>
                              </w:rPr>
                              <w:t xml:space="preserve">              </w:t>
                            </w:r>
                            <w:r w:rsidR="00135E72">
                              <w:rPr>
                                <w:rFonts w:asciiTheme="majorHAnsi" w:eastAsiaTheme="majorEastAsia" w:hAnsiTheme="majorHAnsi" w:cstheme="majorBidi"/>
                                <w:b/>
                                <w:color w:val="4F81BD" w:themeColor="accent1"/>
                                <w:spacing w:val="5"/>
                                <w:kern w:val="28"/>
                                <w:sz w:val="32"/>
                                <w:szCs w:val="32"/>
                              </w:rPr>
                              <w:t xml:space="preserve"> </w:t>
                            </w:r>
                            <w:r w:rsidR="004011D9">
                              <w:rPr>
                                <w:rFonts w:asciiTheme="majorHAnsi" w:eastAsiaTheme="majorEastAsia" w:hAnsiTheme="majorHAnsi" w:cstheme="majorBidi"/>
                                <w:b/>
                                <w:color w:val="4F81BD" w:themeColor="accent1"/>
                                <w:spacing w:val="5"/>
                                <w:kern w:val="28"/>
                                <w:sz w:val="32"/>
                                <w:szCs w:val="32"/>
                              </w:rPr>
                              <w:t xml:space="preserve">3 </w:t>
                            </w:r>
                            <w:r w:rsidR="00135E72">
                              <w:rPr>
                                <w:rFonts w:asciiTheme="majorHAnsi" w:eastAsiaTheme="majorEastAsia" w:hAnsiTheme="majorHAnsi" w:cstheme="majorBidi"/>
                                <w:b/>
                                <w:color w:val="4F81BD" w:themeColor="accent1"/>
                                <w:spacing w:val="5"/>
                                <w:kern w:val="28"/>
                                <w:sz w:val="32"/>
                                <w:szCs w:val="32"/>
                              </w:rPr>
                              <w:t>Aigburth Drive,</w:t>
                            </w:r>
                            <w:r w:rsidR="008F3C49" w:rsidRPr="008F3C49">
                              <w:rPr>
                                <w:rFonts w:asciiTheme="majorHAnsi" w:eastAsiaTheme="majorEastAsia" w:hAnsiTheme="majorHAnsi" w:cstheme="majorBidi"/>
                                <w:b/>
                                <w:color w:val="4F81BD" w:themeColor="accent1"/>
                                <w:spacing w:val="5"/>
                                <w:kern w:val="28"/>
                                <w:sz w:val="32"/>
                                <w:szCs w:val="32"/>
                              </w:rPr>
                              <w:t xml:space="preserve">  </w:t>
                            </w:r>
                            <w:r w:rsidR="00135E72">
                              <w:rPr>
                                <w:rFonts w:asciiTheme="majorHAnsi" w:eastAsiaTheme="majorEastAsia" w:hAnsiTheme="majorHAnsi" w:cstheme="majorBidi"/>
                                <w:b/>
                                <w:color w:val="4F81BD" w:themeColor="accent1"/>
                                <w:spacing w:val="5"/>
                                <w:kern w:val="28"/>
                                <w:sz w:val="32"/>
                                <w:szCs w:val="32"/>
                              </w:rPr>
                              <w:t>Liverpool L17 3AA</w:t>
                            </w:r>
                            <w:r w:rsidR="008F3C49" w:rsidRPr="008F3C49">
                              <w:rPr>
                                <w:rFonts w:asciiTheme="majorHAnsi" w:eastAsiaTheme="majorEastAsia" w:hAnsiTheme="majorHAnsi" w:cstheme="majorBidi"/>
                                <w:b/>
                                <w:color w:val="4F81BD" w:themeColor="accent1"/>
                                <w:spacing w:val="5"/>
                                <w:kern w:val="28"/>
                                <w:sz w:val="32"/>
                                <w:szCs w:val="32"/>
                              </w:rPr>
                              <w:t xml:space="preserve">                                                                  </w:t>
                            </w:r>
                            <w:r w:rsidR="00135E72">
                              <w:rPr>
                                <w:rFonts w:asciiTheme="majorHAnsi" w:eastAsiaTheme="majorEastAsia" w:hAnsiTheme="majorHAnsi" w:cstheme="majorBidi"/>
                                <w:b/>
                                <w:color w:val="4F81BD" w:themeColor="accent1"/>
                                <w:spacing w:val="5"/>
                                <w:kern w:val="28"/>
                                <w:sz w:val="32"/>
                                <w:szCs w:val="32"/>
                              </w:rPr>
                              <w:t xml:space="preserve">                              </w:t>
                            </w:r>
                          </w:p>
                        </w:sdtContent>
                      </w:sdt>
                      <w:p w:rsidR="001F42C9" w:rsidRDefault="001F42C9" w:rsidP="001F42C9">
                        <w:pPr>
                          <w:rPr>
                            <w:b/>
                            <w:bCs/>
                            <w:color w:val="4F81BD" w:themeColor="accent1"/>
                            <w:sz w:val="40"/>
                            <w:szCs w:val="40"/>
                          </w:rPr>
                        </w:pPr>
                      </w:p>
                      <w:p w:rsidR="001F42C9" w:rsidRDefault="001F42C9">
                        <w:pPr>
                          <w:rPr>
                            <w:b/>
                            <w:bCs/>
                            <w:color w:val="808080" w:themeColor="text1" w:themeTint="7F"/>
                            <w:sz w:val="32"/>
                            <w:szCs w:val="32"/>
                          </w:rPr>
                        </w:pPr>
                      </w:p>
                      <w:p w:rsidR="001F42C9" w:rsidRDefault="001F42C9">
                        <w:pPr>
                          <w:rPr>
                            <w:b/>
                            <w:bCs/>
                            <w:color w:val="808080" w:themeColor="text1" w:themeTint="7F"/>
                            <w:sz w:val="32"/>
                            <w:szCs w:val="32"/>
                          </w:rPr>
                        </w:pPr>
                      </w:p>
                    </w:txbxContent>
                  </v:textbox>
                </v:rect>
                <w10:wrap anchorx="page" anchory="margin"/>
              </v:group>
            </w:pict>
          </w:r>
        </w:p>
        <w:p w:rsidR="001F42C9" w:rsidRDefault="001F42C9"/>
        <w:p w:rsidR="001F42C9" w:rsidRDefault="001F42C9">
          <w:pPr>
            <w:jc w:val="both"/>
          </w:pPr>
          <w:r>
            <w:br w:type="page"/>
          </w:r>
        </w:p>
      </w:sdtContent>
    </w:sdt>
    <w:p w:rsidR="00AF0FE1" w:rsidRPr="0044181B" w:rsidRDefault="00AF0FE1" w:rsidP="00AF0FE1">
      <w:pPr>
        <w:pStyle w:val="NoSpacing"/>
        <w:rPr>
          <w:rFonts w:asciiTheme="minorHAnsi" w:hAnsiTheme="minorHAnsi" w:cstheme="minorHAnsi"/>
          <w:szCs w:val="24"/>
        </w:rPr>
      </w:pPr>
      <w:r w:rsidRPr="0044181B">
        <w:rPr>
          <w:rFonts w:asciiTheme="minorHAnsi" w:hAnsiTheme="minorHAnsi" w:cstheme="minorHAnsi"/>
          <w:szCs w:val="24"/>
        </w:rPr>
        <w:lastRenderedPageBreak/>
        <w:t>Dear Martineau Society M</w:t>
      </w:r>
      <w:r w:rsidR="00135E72" w:rsidRPr="0044181B">
        <w:rPr>
          <w:rFonts w:asciiTheme="minorHAnsi" w:hAnsiTheme="minorHAnsi" w:cstheme="minorHAnsi"/>
          <w:szCs w:val="24"/>
        </w:rPr>
        <w:t>ember,</w:t>
      </w:r>
      <w:r w:rsidR="00135E72" w:rsidRPr="0044181B">
        <w:rPr>
          <w:rFonts w:asciiTheme="minorHAnsi" w:hAnsiTheme="minorHAnsi" w:cstheme="minorHAnsi"/>
          <w:szCs w:val="24"/>
        </w:rPr>
        <w:tab/>
      </w:r>
      <w:r w:rsidR="00135E72" w:rsidRPr="0044181B">
        <w:rPr>
          <w:rFonts w:asciiTheme="minorHAnsi" w:hAnsiTheme="minorHAnsi" w:cstheme="minorHAnsi"/>
          <w:szCs w:val="24"/>
        </w:rPr>
        <w:tab/>
      </w:r>
      <w:r w:rsidR="00135E72" w:rsidRPr="0044181B">
        <w:rPr>
          <w:rFonts w:asciiTheme="minorHAnsi" w:hAnsiTheme="minorHAnsi" w:cstheme="minorHAnsi"/>
          <w:szCs w:val="24"/>
        </w:rPr>
        <w:tab/>
      </w:r>
      <w:r w:rsidR="00135E72" w:rsidRPr="0044181B">
        <w:rPr>
          <w:rFonts w:asciiTheme="minorHAnsi" w:hAnsiTheme="minorHAnsi" w:cstheme="minorHAnsi"/>
          <w:szCs w:val="24"/>
        </w:rPr>
        <w:tab/>
      </w:r>
      <w:r w:rsidR="00135E72" w:rsidRPr="0044181B">
        <w:rPr>
          <w:rFonts w:asciiTheme="minorHAnsi" w:hAnsiTheme="minorHAnsi" w:cstheme="minorHAnsi"/>
          <w:szCs w:val="24"/>
        </w:rPr>
        <w:tab/>
      </w:r>
      <w:r w:rsidR="00135E72" w:rsidRPr="0044181B">
        <w:rPr>
          <w:rFonts w:asciiTheme="minorHAnsi" w:hAnsiTheme="minorHAnsi" w:cstheme="minorHAnsi"/>
          <w:szCs w:val="24"/>
        </w:rPr>
        <w:tab/>
        <w:t xml:space="preserve">        January 2014</w:t>
      </w:r>
    </w:p>
    <w:p w:rsidR="00200077" w:rsidRPr="0044181B" w:rsidRDefault="00200077" w:rsidP="00AF0FE1">
      <w:pPr>
        <w:pStyle w:val="NoSpacing"/>
        <w:rPr>
          <w:b/>
          <w:szCs w:val="24"/>
        </w:rPr>
      </w:pPr>
    </w:p>
    <w:p w:rsidR="00F7445B" w:rsidRPr="0044181B" w:rsidRDefault="00F7445B" w:rsidP="00AF0FE1">
      <w:pPr>
        <w:pStyle w:val="NoSpacing"/>
        <w:rPr>
          <w:rFonts w:ascii="Calibri" w:hAnsi="Calibri" w:cs="Calibri"/>
          <w:b/>
          <w:szCs w:val="24"/>
        </w:rPr>
      </w:pPr>
    </w:p>
    <w:p w:rsidR="001F42C9" w:rsidRPr="0044181B" w:rsidRDefault="007B515D" w:rsidP="00AF0FE1">
      <w:pPr>
        <w:pStyle w:val="NoSpacing"/>
        <w:rPr>
          <w:rFonts w:ascii="Calibri" w:hAnsi="Calibri" w:cs="Calibri"/>
          <w:szCs w:val="24"/>
        </w:rPr>
      </w:pPr>
      <w:r w:rsidRPr="0044181B">
        <w:rPr>
          <w:rFonts w:ascii="Calibri" w:hAnsi="Calibri" w:cs="Calibri"/>
          <w:szCs w:val="24"/>
        </w:rPr>
        <w:t>The</w:t>
      </w:r>
      <w:r w:rsidR="00D11D93">
        <w:rPr>
          <w:rFonts w:ascii="Calibri" w:hAnsi="Calibri" w:cs="Calibri"/>
          <w:szCs w:val="24"/>
        </w:rPr>
        <w:t xml:space="preserve"> 2014</w:t>
      </w:r>
      <w:r w:rsidRPr="0044181B">
        <w:rPr>
          <w:rFonts w:ascii="Calibri" w:hAnsi="Calibri" w:cs="Calibri"/>
          <w:szCs w:val="24"/>
        </w:rPr>
        <w:t xml:space="preserve"> Conference programme will consist of papers, ‘trails’ and social events.  A provisional programme will </w:t>
      </w:r>
      <w:r w:rsidR="001F42C9" w:rsidRPr="0044181B">
        <w:rPr>
          <w:rFonts w:ascii="Calibri" w:hAnsi="Calibri" w:cs="Calibri"/>
          <w:szCs w:val="24"/>
        </w:rPr>
        <w:t xml:space="preserve">be issued at the end of March. </w:t>
      </w:r>
    </w:p>
    <w:p w:rsidR="001F42C9" w:rsidRPr="0044181B" w:rsidRDefault="001F42C9" w:rsidP="00AF0FE1">
      <w:pPr>
        <w:pStyle w:val="NoSpacing"/>
        <w:rPr>
          <w:rFonts w:ascii="Calibri" w:hAnsi="Calibri" w:cs="Calibri"/>
          <w:szCs w:val="24"/>
        </w:rPr>
      </w:pPr>
    </w:p>
    <w:p w:rsidR="007B515D" w:rsidRPr="0044181B" w:rsidRDefault="00691400" w:rsidP="001F42C9">
      <w:pPr>
        <w:pStyle w:val="NoSpacing"/>
        <w:numPr>
          <w:ilvl w:val="0"/>
          <w:numId w:val="3"/>
        </w:numPr>
        <w:rPr>
          <w:rFonts w:ascii="Calibri" w:hAnsi="Calibri" w:cs="Calibri"/>
          <w:szCs w:val="24"/>
        </w:rPr>
      </w:pPr>
      <w:r w:rsidRPr="0044181B">
        <w:rPr>
          <w:rFonts w:ascii="Calibri" w:hAnsi="Calibri" w:cs="Calibri"/>
          <w:szCs w:val="24"/>
        </w:rPr>
        <w:t>Please</w:t>
      </w:r>
      <w:r w:rsidR="007B515D" w:rsidRPr="0044181B">
        <w:rPr>
          <w:rFonts w:ascii="Calibri" w:hAnsi="Calibri" w:cs="Calibri"/>
          <w:szCs w:val="24"/>
        </w:rPr>
        <w:t xml:space="preserve"> offer a paper or presentation and</w:t>
      </w:r>
      <w:r w:rsidRPr="0044181B">
        <w:rPr>
          <w:rFonts w:ascii="Calibri" w:hAnsi="Calibri" w:cs="Calibri"/>
          <w:szCs w:val="24"/>
        </w:rPr>
        <w:t xml:space="preserve">/or a contribution </w:t>
      </w:r>
      <w:r w:rsidR="002B049F">
        <w:rPr>
          <w:rFonts w:ascii="Calibri" w:hAnsi="Calibri" w:cs="Calibri"/>
          <w:szCs w:val="24"/>
        </w:rPr>
        <w:t>towards the</w:t>
      </w:r>
      <w:r w:rsidR="0044181B" w:rsidRPr="0044181B">
        <w:rPr>
          <w:rFonts w:ascii="Calibri" w:hAnsi="Calibri" w:cs="Calibri"/>
          <w:szCs w:val="24"/>
        </w:rPr>
        <w:t xml:space="preserve"> auction</w:t>
      </w:r>
      <w:r w:rsidR="007B515D" w:rsidRPr="0044181B">
        <w:rPr>
          <w:rFonts w:ascii="Calibri" w:hAnsi="Calibri" w:cs="Calibri"/>
          <w:szCs w:val="24"/>
        </w:rPr>
        <w:t>.</w:t>
      </w:r>
    </w:p>
    <w:p w:rsidR="007B515D" w:rsidRPr="0044181B" w:rsidRDefault="007B515D" w:rsidP="00AF0FE1">
      <w:pPr>
        <w:pStyle w:val="NoSpacing"/>
        <w:rPr>
          <w:rFonts w:ascii="Calibri" w:hAnsi="Calibri" w:cs="Calibri"/>
          <w:szCs w:val="24"/>
        </w:rPr>
      </w:pPr>
    </w:p>
    <w:p w:rsidR="007B515D" w:rsidRPr="0044181B" w:rsidRDefault="007B515D" w:rsidP="00AF0FE1">
      <w:pPr>
        <w:pStyle w:val="NoSpacing"/>
        <w:rPr>
          <w:rFonts w:ascii="Calibri" w:hAnsi="Calibri" w:cs="Calibri"/>
          <w:szCs w:val="24"/>
        </w:rPr>
      </w:pPr>
      <w:r w:rsidRPr="0044181B">
        <w:rPr>
          <w:rFonts w:ascii="Calibri" w:hAnsi="Calibri" w:cs="Calibri"/>
          <w:szCs w:val="24"/>
        </w:rPr>
        <w:t xml:space="preserve">I enclose a </w:t>
      </w:r>
      <w:r w:rsidRPr="002B049F">
        <w:rPr>
          <w:rFonts w:ascii="Calibri" w:hAnsi="Calibri" w:cs="Calibri"/>
          <w:szCs w:val="24"/>
        </w:rPr>
        <w:t>registration form</w:t>
      </w:r>
      <w:r w:rsidRPr="0044181B">
        <w:rPr>
          <w:rFonts w:ascii="Calibri" w:hAnsi="Calibri" w:cs="Calibri"/>
          <w:szCs w:val="24"/>
        </w:rPr>
        <w:t xml:space="preserve"> for the Conference which </w:t>
      </w:r>
      <w:r w:rsidR="00D84465" w:rsidRPr="0044181B">
        <w:rPr>
          <w:rFonts w:ascii="Calibri" w:hAnsi="Calibri" w:cs="Calibri"/>
          <w:szCs w:val="24"/>
        </w:rPr>
        <w:t xml:space="preserve">you </w:t>
      </w:r>
      <w:r w:rsidRPr="0044181B">
        <w:rPr>
          <w:rFonts w:ascii="Calibri" w:hAnsi="Calibri" w:cs="Calibri"/>
          <w:szCs w:val="24"/>
        </w:rPr>
        <w:t>should</w:t>
      </w:r>
      <w:r w:rsidR="008F3C49" w:rsidRPr="0044181B">
        <w:rPr>
          <w:rFonts w:ascii="Calibri" w:hAnsi="Calibri" w:cs="Calibri"/>
          <w:szCs w:val="24"/>
        </w:rPr>
        <w:t xml:space="preserve"> </w:t>
      </w:r>
      <w:r w:rsidR="00D84465" w:rsidRPr="0044181B">
        <w:rPr>
          <w:rFonts w:ascii="Calibri" w:hAnsi="Calibri" w:cs="Calibri"/>
          <w:szCs w:val="24"/>
        </w:rPr>
        <w:t>send</w:t>
      </w:r>
      <w:r w:rsidR="00D11D93">
        <w:rPr>
          <w:rFonts w:ascii="Calibri" w:hAnsi="Calibri" w:cs="Calibri"/>
          <w:szCs w:val="24"/>
        </w:rPr>
        <w:t>,</w:t>
      </w:r>
      <w:r w:rsidRPr="0044181B">
        <w:rPr>
          <w:rFonts w:ascii="Calibri" w:hAnsi="Calibri" w:cs="Calibri"/>
          <w:szCs w:val="24"/>
        </w:rPr>
        <w:t xml:space="preserve"> </w:t>
      </w:r>
      <w:r w:rsidR="00D11D93">
        <w:rPr>
          <w:rFonts w:ascii="Calibri" w:hAnsi="Calibri" w:cs="Calibri"/>
          <w:szCs w:val="24"/>
        </w:rPr>
        <w:t xml:space="preserve">together </w:t>
      </w:r>
      <w:r w:rsidRPr="002B049F">
        <w:rPr>
          <w:rFonts w:ascii="Calibri" w:hAnsi="Calibri" w:cs="Calibri"/>
          <w:szCs w:val="24"/>
        </w:rPr>
        <w:t>with a cheque</w:t>
      </w:r>
      <w:r w:rsidRPr="0044181B">
        <w:rPr>
          <w:rFonts w:ascii="Calibri" w:hAnsi="Calibri" w:cs="Calibri"/>
          <w:szCs w:val="24"/>
        </w:rPr>
        <w:t xml:space="preserve"> </w:t>
      </w:r>
      <w:r w:rsidR="002B049F">
        <w:rPr>
          <w:rFonts w:ascii="Calibri" w:hAnsi="Calibri" w:cs="Calibri"/>
          <w:szCs w:val="24"/>
        </w:rPr>
        <w:t>for £30 (the Conference registration fee)</w:t>
      </w:r>
      <w:r w:rsidR="00D11D93">
        <w:rPr>
          <w:rFonts w:ascii="Calibri" w:hAnsi="Calibri" w:cs="Calibri"/>
          <w:szCs w:val="24"/>
        </w:rPr>
        <w:t>,</w:t>
      </w:r>
      <w:r w:rsidRPr="0044181B">
        <w:rPr>
          <w:rFonts w:ascii="Calibri" w:hAnsi="Calibri" w:cs="Calibri"/>
          <w:szCs w:val="24"/>
        </w:rPr>
        <w:t xml:space="preserve"> </w:t>
      </w:r>
      <w:r w:rsidR="004E343F" w:rsidRPr="0044181B">
        <w:rPr>
          <w:rFonts w:ascii="Calibri" w:hAnsi="Calibri" w:cs="Calibri"/>
          <w:szCs w:val="24"/>
        </w:rPr>
        <w:t>to the Society’s Honorary T</w:t>
      </w:r>
      <w:r w:rsidR="00F07A12" w:rsidRPr="0044181B">
        <w:rPr>
          <w:rFonts w:ascii="Calibri" w:hAnsi="Calibri" w:cs="Calibri"/>
          <w:szCs w:val="24"/>
        </w:rPr>
        <w:t xml:space="preserve">reasurer, </w:t>
      </w:r>
      <w:r w:rsidR="00C34150" w:rsidRPr="0044181B">
        <w:rPr>
          <w:rFonts w:ascii="Calibri" w:hAnsi="Calibri" w:cs="Calibri"/>
          <w:szCs w:val="24"/>
        </w:rPr>
        <w:t>Prof</w:t>
      </w:r>
      <w:r w:rsidR="001F42C9" w:rsidRPr="0044181B">
        <w:rPr>
          <w:rFonts w:ascii="Calibri" w:hAnsi="Calibri" w:cs="Calibri"/>
          <w:szCs w:val="24"/>
        </w:rPr>
        <w:t xml:space="preserve">essor </w:t>
      </w:r>
      <w:r w:rsidR="00D11D93">
        <w:rPr>
          <w:rFonts w:ascii="Calibri" w:hAnsi="Calibri" w:cs="Calibri"/>
          <w:szCs w:val="24"/>
        </w:rPr>
        <w:t>Gaby Weiner (details below</w:t>
      </w:r>
      <w:r w:rsidR="00C34150" w:rsidRPr="0044181B">
        <w:rPr>
          <w:rFonts w:ascii="Calibri" w:hAnsi="Calibri" w:cs="Calibri"/>
          <w:szCs w:val="24"/>
        </w:rPr>
        <w:t>).</w:t>
      </w:r>
      <w:r w:rsidR="004E343F" w:rsidRPr="0044181B">
        <w:rPr>
          <w:rFonts w:ascii="Calibri" w:hAnsi="Calibri" w:cs="Calibri"/>
          <w:szCs w:val="24"/>
        </w:rPr>
        <w:t xml:space="preserve">  </w:t>
      </w:r>
    </w:p>
    <w:p w:rsidR="00C34150" w:rsidRPr="0044181B" w:rsidRDefault="00C34150" w:rsidP="00AF0FE1">
      <w:pPr>
        <w:pStyle w:val="NoSpacing"/>
        <w:rPr>
          <w:rFonts w:ascii="Calibri" w:hAnsi="Calibri" w:cs="Calibri"/>
          <w:szCs w:val="24"/>
        </w:rPr>
      </w:pPr>
    </w:p>
    <w:p w:rsidR="008F3C49" w:rsidRPr="0044181B" w:rsidRDefault="002B049F" w:rsidP="00AF0FE1">
      <w:pPr>
        <w:pStyle w:val="NoSpacing"/>
        <w:rPr>
          <w:rFonts w:ascii="Calibri" w:hAnsi="Calibri" w:cs="Calibri"/>
          <w:szCs w:val="24"/>
        </w:rPr>
      </w:pPr>
      <w:r>
        <w:rPr>
          <w:rFonts w:ascii="Calibri" w:hAnsi="Calibri" w:cs="Calibri"/>
          <w:szCs w:val="24"/>
        </w:rPr>
        <w:t xml:space="preserve">The </w:t>
      </w:r>
      <w:r w:rsidR="004011D9">
        <w:rPr>
          <w:rFonts w:ascii="Calibri" w:hAnsi="Calibri" w:cs="Calibri"/>
          <w:szCs w:val="24"/>
        </w:rPr>
        <w:t>costs shown on page 4</w:t>
      </w:r>
      <w:r w:rsidR="00C34150" w:rsidRPr="0044181B">
        <w:rPr>
          <w:rFonts w:ascii="Calibri" w:hAnsi="Calibri" w:cs="Calibri"/>
          <w:szCs w:val="24"/>
        </w:rPr>
        <w:t xml:space="preserve"> are for the full accommodation, meals and conference </w:t>
      </w:r>
      <w:r w:rsidR="00977318" w:rsidRPr="0044181B">
        <w:rPr>
          <w:rFonts w:ascii="Calibri" w:hAnsi="Calibri" w:cs="Calibri"/>
          <w:szCs w:val="24"/>
        </w:rPr>
        <w:t>facilities</w:t>
      </w:r>
      <w:r w:rsidR="00B34E69">
        <w:rPr>
          <w:rFonts w:ascii="Calibri" w:hAnsi="Calibri" w:cs="Calibri"/>
          <w:szCs w:val="24"/>
        </w:rPr>
        <w:t>.</w:t>
      </w:r>
      <w:r w:rsidR="00C34150" w:rsidRPr="0044181B">
        <w:rPr>
          <w:rFonts w:ascii="Calibri" w:hAnsi="Calibri" w:cs="Calibri"/>
          <w:szCs w:val="24"/>
        </w:rPr>
        <w:t xml:space="preserve"> </w:t>
      </w:r>
    </w:p>
    <w:p w:rsidR="008F3C49" w:rsidRDefault="00D86656" w:rsidP="00AF0FE1">
      <w:pPr>
        <w:pStyle w:val="NoSpacing"/>
        <w:rPr>
          <w:rFonts w:ascii="Calibri" w:hAnsi="Calibri" w:cs="Calibri"/>
          <w:sz w:val="28"/>
          <w:szCs w:val="28"/>
        </w:rPr>
      </w:pPr>
      <w:r w:rsidRPr="008F3C49">
        <w:rPr>
          <w:rFonts w:ascii="Calibri" w:hAnsi="Calibri" w:cs="Calibri"/>
          <w:sz w:val="28"/>
          <w:szCs w:val="28"/>
        </w:rPr>
        <w:t xml:space="preserve"> </w:t>
      </w:r>
    </w:p>
    <w:p w:rsidR="00AF0FE1" w:rsidRDefault="00AF0FE1" w:rsidP="007B515D">
      <w:pPr>
        <w:jc w:val="both"/>
        <w:rPr>
          <w:szCs w:val="24"/>
        </w:rPr>
      </w:pPr>
      <w:r>
        <w:rPr>
          <w:noProof/>
          <w:szCs w:val="24"/>
          <w:lang w:eastAsia="en-GB"/>
        </w:rPr>
        <w:drawing>
          <wp:inline distT="0" distB="0" distL="0" distR="0">
            <wp:extent cx="5219700" cy="1409700"/>
            <wp:effectExtent l="38100" t="1905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4181B" w:rsidRDefault="00D86656" w:rsidP="00BA4AF7">
      <w:pPr>
        <w:pStyle w:val="NormalWeb"/>
        <w:rPr>
          <w:rFonts w:asciiTheme="minorHAnsi" w:hAnsiTheme="minorHAnsi" w:cstheme="minorHAnsi"/>
        </w:rPr>
      </w:pPr>
      <w:r w:rsidRPr="0044181B">
        <w:rPr>
          <w:rFonts w:asciiTheme="minorHAnsi" w:hAnsiTheme="minorHAnsi" w:cstheme="minorHAnsi"/>
          <w:b/>
        </w:rPr>
        <w:t>1.</w:t>
      </w:r>
      <w:r w:rsidRPr="0044181B">
        <w:rPr>
          <w:rFonts w:asciiTheme="minorHAnsi" w:hAnsiTheme="minorHAnsi" w:cstheme="minorHAnsi"/>
        </w:rPr>
        <w:t xml:space="preserve"> </w:t>
      </w:r>
      <w:r w:rsidR="005D1C3E" w:rsidRPr="0044181B">
        <w:rPr>
          <w:rFonts w:asciiTheme="minorHAnsi" w:hAnsiTheme="minorHAnsi" w:cstheme="minorHAnsi"/>
        </w:rPr>
        <w:t xml:space="preserve"> </w:t>
      </w:r>
      <w:r w:rsidRPr="0044181B">
        <w:rPr>
          <w:rFonts w:asciiTheme="minorHAnsi" w:hAnsiTheme="minorHAnsi" w:cstheme="minorHAnsi"/>
        </w:rPr>
        <w:t xml:space="preserve">Complete and send your </w:t>
      </w:r>
      <w:r w:rsidRPr="0044181B">
        <w:rPr>
          <w:rFonts w:asciiTheme="minorHAnsi" w:hAnsiTheme="minorHAnsi" w:cstheme="minorHAnsi"/>
          <w:b/>
        </w:rPr>
        <w:t>Registration Form and</w:t>
      </w:r>
      <w:r w:rsidRPr="0044181B">
        <w:rPr>
          <w:rFonts w:asciiTheme="minorHAnsi" w:hAnsiTheme="minorHAnsi" w:cstheme="minorHAnsi"/>
          <w:b/>
          <w:lang w:val="en-GB"/>
        </w:rPr>
        <w:t xml:space="preserve"> Cheque</w:t>
      </w:r>
      <w:r w:rsidR="002B049F">
        <w:rPr>
          <w:rFonts w:asciiTheme="minorHAnsi" w:hAnsiTheme="minorHAnsi" w:cstheme="minorHAnsi"/>
          <w:b/>
          <w:lang w:val="en-GB"/>
        </w:rPr>
        <w:t xml:space="preserve"> for the registration fee of £30</w:t>
      </w:r>
      <w:r w:rsidRPr="0044181B">
        <w:rPr>
          <w:rFonts w:asciiTheme="minorHAnsi" w:hAnsiTheme="minorHAnsi" w:cstheme="minorHAnsi"/>
          <w:b/>
        </w:rPr>
        <w:t xml:space="preserve"> payable to “</w:t>
      </w:r>
      <w:r w:rsidRPr="0044181B">
        <w:rPr>
          <w:rFonts w:asciiTheme="minorHAnsi" w:hAnsiTheme="minorHAnsi" w:cstheme="minorHAnsi"/>
          <w:b/>
          <w:i/>
        </w:rPr>
        <w:t xml:space="preserve">The Martineau Society” </w:t>
      </w:r>
      <w:r w:rsidRPr="0044181B">
        <w:rPr>
          <w:rFonts w:asciiTheme="minorHAnsi" w:hAnsiTheme="minorHAnsi" w:cstheme="minorHAnsi"/>
          <w:b/>
        </w:rPr>
        <w:t>to</w:t>
      </w:r>
      <w:r w:rsidRPr="0044181B">
        <w:rPr>
          <w:rFonts w:asciiTheme="minorHAnsi" w:hAnsiTheme="minorHAnsi" w:cstheme="minorHAnsi"/>
          <w:b/>
          <w:i/>
        </w:rPr>
        <w:t xml:space="preserve"> </w:t>
      </w:r>
      <w:r w:rsidRPr="0044181B">
        <w:rPr>
          <w:rFonts w:asciiTheme="minorHAnsi" w:hAnsiTheme="minorHAnsi" w:cstheme="minorHAnsi"/>
        </w:rPr>
        <w:t>Professor Gaby Weiner,</w:t>
      </w:r>
      <w:r w:rsidR="00685D87" w:rsidRPr="0044181B">
        <w:rPr>
          <w:rFonts w:asciiTheme="minorHAnsi" w:hAnsiTheme="minorHAnsi" w:cstheme="minorHAnsi"/>
        </w:rPr>
        <w:t xml:space="preserve"> The Martineau Society</w:t>
      </w:r>
      <w:r w:rsidR="0044181B">
        <w:rPr>
          <w:rFonts w:asciiTheme="minorHAnsi" w:hAnsiTheme="minorHAnsi" w:cstheme="minorHAnsi"/>
        </w:rPr>
        <w:t xml:space="preserve">, </w:t>
      </w:r>
      <w:r w:rsidRPr="0044181B">
        <w:rPr>
          <w:rFonts w:asciiTheme="minorHAnsi" w:hAnsiTheme="minorHAnsi" w:cstheme="minorHAnsi"/>
        </w:rPr>
        <w:t>27 East Street</w:t>
      </w:r>
      <w:r w:rsidR="00403F6E" w:rsidRPr="0044181B">
        <w:rPr>
          <w:rFonts w:asciiTheme="minorHAnsi" w:hAnsiTheme="minorHAnsi" w:cstheme="minorHAnsi"/>
        </w:rPr>
        <w:t>, Lewes, East</w:t>
      </w:r>
      <w:r w:rsidRPr="0044181B">
        <w:rPr>
          <w:rFonts w:asciiTheme="minorHAnsi" w:hAnsiTheme="minorHAnsi" w:cstheme="minorHAnsi"/>
        </w:rPr>
        <w:t xml:space="preserve"> Sussex</w:t>
      </w:r>
      <w:r w:rsidR="00685D87" w:rsidRPr="0044181B">
        <w:rPr>
          <w:rFonts w:asciiTheme="minorHAnsi" w:hAnsiTheme="minorHAnsi" w:cstheme="minorHAnsi"/>
        </w:rPr>
        <w:t xml:space="preserve">  BN7 2L</w:t>
      </w:r>
      <w:r w:rsidR="000D24EA">
        <w:rPr>
          <w:rFonts w:asciiTheme="minorHAnsi" w:hAnsiTheme="minorHAnsi" w:cstheme="minorHAnsi"/>
        </w:rPr>
        <w:t>J</w:t>
      </w:r>
      <w:r w:rsidR="00685D87" w:rsidRPr="0044181B">
        <w:rPr>
          <w:rFonts w:asciiTheme="minorHAnsi" w:hAnsiTheme="minorHAnsi" w:cstheme="minorHAnsi"/>
        </w:rPr>
        <w:t xml:space="preserve">    </w:t>
      </w:r>
    </w:p>
    <w:p w:rsidR="00BA4AF7" w:rsidRPr="0044181B" w:rsidRDefault="00D86656" w:rsidP="00685D87">
      <w:pPr>
        <w:pStyle w:val="NormalWeb"/>
        <w:spacing w:before="0" w:beforeAutospacing="0" w:after="0" w:afterAutospacing="0"/>
        <w:rPr>
          <w:rFonts w:asciiTheme="minorHAnsi" w:hAnsiTheme="minorHAnsi" w:cstheme="minorHAnsi"/>
          <w:b/>
        </w:rPr>
      </w:pPr>
      <w:r w:rsidRPr="0044181B">
        <w:rPr>
          <w:rFonts w:asciiTheme="minorHAnsi" w:hAnsiTheme="minorHAnsi" w:cstheme="minorHAnsi"/>
          <w:b/>
        </w:rPr>
        <w:t>OR</w:t>
      </w:r>
    </w:p>
    <w:p w:rsidR="00685D87" w:rsidRPr="0044181B" w:rsidRDefault="00D86656" w:rsidP="00685D87">
      <w:pPr>
        <w:pStyle w:val="NormalWeb"/>
        <w:spacing w:before="0" w:beforeAutospacing="0" w:after="0" w:afterAutospacing="0"/>
        <w:rPr>
          <w:rFonts w:asciiTheme="minorHAnsi" w:hAnsiTheme="minorHAnsi" w:cstheme="minorHAnsi"/>
          <w:b/>
        </w:rPr>
      </w:pPr>
      <w:r w:rsidRPr="0044181B">
        <w:rPr>
          <w:rFonts w:asciiTheme="minorHAnsi" w:hAnsiTheme="minorHAnsi" w:cstheme="minorHAnsi"/>
          <w:b/>
        </w:rPr>
        <w:t xml:space="preserve"> </w:t>
      </w:r>
    </w:p>
    <w:p w:rsidR="00685D87" w:rsidRPr="0044181B" w:rsidRDefault="00D86656" w:rsidP="00685D87">
      <w:pPr>
        <w:pStyle w:val="NormalWeb"/>
        <w:spacing w:before="0" w:beforeAutospacing="0" w:after="0" w:afterAutospacing="0"/>
        <w:rPr>
          <w:rFonts w:asciiTheme="minorHAnsi" w:hAnsiTheme="minorHAnsi" w:cstheme="minorHAnsi"/>
        </w:rPr>
      </w:pPr>
      <w:r w:rsidRPr="0044181B">
        <w:rPr>
          <w:rFonts w:asciiTheme="minorHAnsi" w:hAnsiTheme="minorHAnsi" w:cstheme="minorHAnsi"/>
          <w:b/>
        </w:rPr>
        <w:t>2.</w:t>
      </w:r>
      <w:r w:rsidRPr="0044181B">
        <w:rPr>
          <w:rFonts w:asciiTheme="minorHAnsi" w:hAnsiTheme="minorHAnsi" w:cstheme="minorHAnsi"/>
        </w:rPr>
        <w:t xml:space="preserve"> </w:t>
      </w:r>
      <w:r w:rsidR="005D1C3E" w:rsidRPr="0044181B">
        <w:rPr>
          <w:rFonts w:asciiTheme="minorHAnsi" w:hAnsiTheme="minorHAnsi" w:cstheme="minorHAnsi"/>
        </w:rPr>
        <w:t xml:space="preserve"> </w:t>
      </w:r>
      <w:r w:rsidRPr="0044181B">
        <w:rPr>
          <w:rFonts w:asciiTheme="minorHAnsi" w:hAnsiTheme="minorHAnsi" w:cstheme="minorHAnsi"/>
        </w:rPr>
        <w:t xml:space="preserve">Send your </w:t>
      </w:r>
      <w:r w:rsidR="005D1C3E" w:rsidRPr="0044181B">
        <w:rPr>
          <w:rFonts w:asciiTheme="minorHAnsi" w:hAnsiTheme="minorHAnsi" w:cstheme="minorHAnsi"/>
          <w:b/>
        </w:rPr>
        <w:t>Registration F</w:t>
      </w:r>
      <w:r w:rsidRPr="0044181B">
        <w:rPr>
          <w:rFonts w:asciiTheme="minorHAnsi" w:hAnsiTheme="minorHAnsi" w:cstheme="minorHAnsi"/>
          <w:b/>
        </w:rPr>
        <w:t>orm as an attachment by email</w:t>
      </w:r>
      <w:r w:rsidR="005D1C3E" w:rsidRPr="0044181B">
        <w:rPr>
          <w:rFonts w:asciiTheme="minorHAnsi" w:hAnsiTheme="minorHAnsi" w:cstheme="minorHAnsi"/>
        </w:rPr>
        <w:t xml:space="preserve"> to the Treasurer at </w:t>
      </w:r>
      <w:hyperlink r:id="rId14" w:history="1">
        <w:r w:rsidR="004D7C2A" w:rsidRPr="0044181B">
          <w:rPr>
            <w:rStyle w:val="Hyperlink"/>
            <w:rFonts w:asciiTheme="minorHAnsi" w:hAnsiTheme="minorHAnsi" w:cstheme="minorHAnsi"/>
          </w:rPr>
          <w:t>gaby.weiner@btinternet.com</w:t>
        </w:r>
      </w:hyperlink>
      <w:r w:rsidR="004D7C2A" w:rsidRPr="0044181B">
        <w:rPr>
          <w:rFonts w:asciiTheme="minorHAnsi" w:hAnsiTheme="minorHAnsi" w:cstheme="minorHAnsi"/>
        </w:rPr>
        <w:t xml:space="preserve">   </w:t>
      </w:r>
    </w:p>
    <w:p w:rsidR="00B34E69" w:rsidRDefault="00BA4AF7" w:rsidP="00B34E69">
      <w:pPr>
        <w:pStyle w:val="NormalWeb"/>
        <w:rPr>
          <w:rFonts w:asciiTheme="minorHAnsi" w:hAnsiTheme="minorHAnsi" w:cstheme="minorHAnsi"/>
        </w:rPr>
      </w:pPr>
      <w:r w:rsidRPr="0044181B">
        <w:rPr>
          <w:rFonts w:asciiTheme="minorHAnsi" w:hAnsiTheme="minorHAnsi" w:cstheme="minorHAnsi"/>
        </w:rPr>
        <w:t>S</w:t>
      </w:r>
      <w:r w:rsidR="005D1C3E" w:rsidRPr="0044181B">
        <w:rPr>
          <w:rFonts w:asciiTheme="minorHAnsi" w:hAnsiTheme="minorHAnsi" w:cstheme="minorHAnsi"/>
        </w:rPr>
        <w:t>end your C</w:t>
      </w:r>
      <w:r w:rsidR="00D86656" w:rsidRPr="0044181B">
        <w:rPr>
          <w:rFonts w:asciiTheme="minorHAnsi" w:hAnsiTheme="minorHAnsi" w:cstheme="minorHAnsi"/>
        </w:rPr>
        <w:t xml:space="preserve">onference </w:t>
      </w:r>
      <w:r w:rsidR="0044181B" w:rsidRPr="0044181B">
        <w:rPr>
          <w:rFonts w:asciiTheme="minorHAnsi" w:hAnsiTheme="minorHAnsi" w:cstheme="minorHAnsi"/>
        </w:rPr>
        <w:t xml:space="preserve">registration fee </w:t>
      </w:r>
      <w:r w:rsidR="00D86656" w:rsidRPr="0044181B">
        <w:rPr>
          <w:rFonts w:asciiTheme="minorHAnsi" w:hAnsiTheme="minorHAnsi" w:cstheme="minorHAnsi"/>
          <w:b/>
        </w:rPr>
        <w:t>payment electronically from your own bank account to that of the Society</w:t>
      </w:r>
      <w:r w:rsidR="000D24EA">
        <w:rPr>
          <w:rFonts w:asciiTheme="minorHAnsi" w:hAnsiTheme="minorHAnsi" w:cstheme="minorHAnsi"/>
          <w:b/>
        </w:rPr>
        <w:t>.</w:t>
      </w:r>
      <w:r w:rsidR="0044181B">
        <w:rPr>
          <w:rFonts w:asciiTheme="minorHAnsi" w:hAnsiTheme="minorHAnsi" w:cstheme="minorHAnsi"/>
          <w:b/>
        </w:rPr>
        <w:t xml:space="preserve">  </w:t>
      </w:r>
      <w:r w:rsidR="0044181B" w:rsidRPr="0044181B">
        <w:rPr>
          <w:rFonts w:asciiTheme="minorHAnsi" w:hAnsiTheme="minorHAnsi" w:cstheme="minorHAnsi"/>
          <w:b/>
        </w:rPr>
        <w:t>Ba</w:t>
      </w:r>
      <w:r w:rsidRPr="0044181B">
        <w:rPr>
          <w:rFonts w:asciiTheme="minorHAnsi" w:hAnsiTheme="minorHAnsi" w:cstheme="minorHAnsi"/>
          <w:b/>
        </w:rPr>
        <w:t>nk sort code</w:t>
      </w:r>
      <w:r w:rsidRPr="008F3C49">
        <w:rPr>
          <w:rFonts w:asciiTheme="minorHAnsi" w:hAnsiTheme="minorHAnsi" w:cstheme="minorHAnsi"/>
          <w:b/>
          <w:sz w:val="28"/>
          <w:szCs w:val="28"/>
        </w:rPr>
        <w:t>:</w:t>
      </w:r>
      <w:r>
        <w:rPr>
          <w:rFonts w:asciiTheme="minorHAnsi" w:hAnsiTheme="minorHAnsi" w:cstheme="minorHAnsi"/>
          <w:b/>
          <w:sz w:val="28"/>
          <w:szCs w:val="28"/>
        </w:rPr>
        <w:t xml:space="preserve"> </w:t>
      </w:r>
      <w:r w:rsidRPr="008F3C49">
        <w:rPr>
          <w:rFonts w:asciiTheme="minorHAnsi" w:hAnsiTheme="minorHAnsi" w:cstheme="minorHAnsi"/>
          <w:b/>
          <w:sz w:val="28"/>
          <w:szCs w:val="28"/>
        </w:rPr>
        <w:t>60-15-54</w:t>
      </w:r>
      <w:r w:rsidR="0044181B">
        <w:rPr>
          <w:rFonts w:asciiTheme="minorHAnsi" w:hAnsiTheme="minorHAnsi" w:cstheme="minorHAnsi"/>
          <w:b/>
          <w:sz w:val="28"/>
          <w:szCs w:val="28"/>
        </w:rPr>
        <w:t xml:space="preserve">   </w:t>
      </w:r>
      <w:r w:rsidR="00685D87" w:rsidRPr="0044181B">
        <w:rPr>
          <w:rFonts w:asciiTheme="minorHAnsi" w:hAnsiTheme="minorHAnsi" w:cstheme="minorHAnsi"/>
          <w:b/>
        </w:rPr>
        <w:t>Account no.</w:t>
      </w:r>
      <w:r w:rsidR="00685D87">
        <w:rPr>
          <w:rFonts w:asciiTheme="minorHAnsi" w:hAnsiTheme="minorHAnsi" w:cstheme="minorHAnsi"/>
          <w:b/>
          <w:sz w:val="28"/>
          <w:szCs w:val="28"/>
        </w:rPr>
        <w:t xml:space="preserve"> 14082748</w:t>
      </w:r>
      <w:r w:rsidR="00B34E69">
        <w:rPr>
          <w:rFonts w:asciiTheme="minorHAnsi" w:hAnsiTheme="minorHAnsi" w:cstheme="minorHAnsi"/>
          <w:b/>
          <w:sz w:val="28"/>
          <w:szCs w:val="28"/>
        </w:rPr>
        <w:t xml:space="preserve">. </w:t>
      </w:r>
      <w:r w:rsidR="00B34E69" w:rsidRPr="00B34E69">
        <w:rPr>
          <w:rFonts w:asciiTheme="minorHAnsi" w:hAnsiTheme="minorHAnsi" w:cstheme="minorHAnsi"/>
        </w:rPr>
        <w:t xml:space="preserve">Should you want to pay electronically from </w:t>
      </w:r>
      <w:r w:rsidR="00B34E69" w:rsidRPr="00B34E69">
        <w:rPr>
          <w:rFonts w:asciiTheme="minorHAnsi" w:hAnsiTheme="minorHAnsi" w:cstheme="minorHAnsi"/>
          <w:i/>
          <w:u w:val="single"/>
        </w:rPr>
        <w:t>outside the UK</w:t>
      </w:r>
      <w:r w:rsidR="00B34E69" w:rsidRPr="00B34E69">
        <w:rPr>
          <w:rFonts w:asciiTheme="minorHAnsi" w:hAnsiTheme="minorHAnsi" w:cstheme="minorHAnsi"/>
        </w:rPr>
        <w:t>, then you need the following details:</w:t>
      </w:r>
    </w:p>
    <w:p w:rsidR="00B34E69" w:rsidRPr="008F3C49" w:rsidRDefault="00B34E69" w:rsidP="00D86656">
      <w:pPr>
        <w:pStyle w:val="NormalWeb"/>
        <w:rPr>
          <w:rFonts w:asciiTheme="minorHAnsi" w:hAnsiTheme="minorHAnsi" w:cstheme="minorHAnsi"/>
          <w:sz w:val="28"/>
          <w:szCs w:val="28"/>
        </w:rPr>
      </w:pPr>
      <w:r w:rsidRPr="00B34E69">
        <w:rPr>
          <w:rFonts w:asciiTheme="minorHAnsi" w:hAnsiTheme="minorHAnsi" w:cstheme="minorHAnsi"/>
          <w:color w:val="000000"/>
          <w:lang w:eastAsia="en-GB"/>
        </w:rPr>
        <w:t>BIC: NWBKGB2L              IBAN: GB87NWBK60155414082748</w:t>
      </w:r>
    </w:p>
    <w:p w:rsidR="00D86656" w:rsidRPr="0044181B" w:rsidRDefault="00BA4AF7" w:rsidP="00D86656">
      <w:pPr>
        <w:pStyle w:val="NormalWeb"/>
        <w:rPr>
          <w:rFonts w:asciiTheme="minorHAnsi" w:hAnsiTheme="minorHAnsi" w:cstheme="minorHAnsi"/>
        </w:rPr>
      </w:pPr>
      <w:r w:rsidRPr="0044181B">
        <w:rPr>
          <w:rFonts w:asciiTheme="minorHAnsi" w:hAnsiTheme="minorHAnsi" w:cstheme="minorHAnsi"/>
        </w:rPr>
        <w:t>Please s</w:t>
      </w:r>
      <w:r w:rsidR="00D11D93">
        <w:rPr>
          <w:rFonts w:asciiTheme="minorHAnsi" w:hAnsiTheme="minorHAnsi" w:cstheme="minorHAnsi"/>
        </w:rPr>
        <w:t>ee page 3</w:t>
      </w:r>
      <w:r w:rsidR="00286C00" w:rsidRPr="0044181B">
        <w:rPr>
          <w:rFonts w:asciiTheme="minorHAnsi" w:hAnsiTheme="minorHAnsi" w:cstheme="minorHAnsi"/>
        </w:rPr>
        <w:t xml:space="preserve"> for details of </w:t>
      </w:r>
      <w:r w:rsidR="00160795" w:rsidRPr="0044181B">
        <w:rPr>
          <w:rFonts w:asciiTheme="minorHAnsi" w:hAnsiTheme="minorHAnsi" w:cstheme="minorHAnsi"/>
        </w:rPr>
        <w:t xml:space="preserve"> how to get there, plus </w:t>
      </w:r>
      <w:r w:rsidR="00286C00" w:rsidRPr="0044181B">
        <w:rPr>
          <w:rFonts w:asciiTheme="minorHAnsi" w:hAnsiTheme="minorHAnsi" w:cstheme="minorHAnsi"/>
        </w:rPr>
        <w:t xml:space="preserve">costs of Conference, page 5 for </w:t>
      </w:r>
      <w:r w:rsidRPr="0044181B">
        <w:rPr>
          <w:rFonts w:asciiTheme="minorHAnsi" w:hAnsiTheme="minorHAnsi" w:cstheme="minorHAnsi"/>
        </w:rPr>
        <w:t xml:space="preserve">delegate </w:t>
      </w:r>
      <w:r w:rsidR="00286C00" w:rsidRPr="0044181B">
        <w:rPr>
          <w:rFonts w:asciiTheme="minorHAnsi" w:hAnsiTheme="minorHAnsi" w:cstheme="minorHAnsi"/>
        </w:rPr>
        <w:t>registration form and page 6 for offers of bursaries and other awards towards the costs of the Conference. </w:t>
      </w:r>
    </w:p>
    <w:p w:rsidR="00D86656" w:rsidRPr="002B049F" w:rsidRDefault="00D86656" w:rsidP="00D86656">
      <w:pPr>
        <w:pStyle w:val="NormalWeb"/>
        <w:rPr>
          <w:rFonts w:asciiTheme="minorHAnsi" w:hAnsiTheme="minorHAnsi" w:cstheme="minorHAnsi"/>
        </w:rPr>
      </w:pPr>
      <w:r w:rsidRPr="002B049F">
        <w:rPr>
          <w:rFonts w:asciiTheme="minorHAnsi" w:hAnsiTheme="minorHAnsi" w:cstheme="minorHAnsi"/>
        </w:rPr>
        <w:t xml:space="preserve">Yours sincerely,               </w:t>
      </w:r>
    </w:p>
    <w:p w:rsidR="0065389A" w:rsidRDefault="00135E72" w:rsidP="00BA4AF7">
      <w:pPr>
        <w:pStyle w:val="NormalWeb"/>
        <w:rPr>
          <w:rFonts w:ascii="Arial" w:hAnsi="Arial" w:cs="Arial"/>
          <w:b/>
        </w:rPr>
      </w:pPr>
      <w:r>
        <w:rPr>
          <w:rFonts w:ascii="Arial" w:hAnsi="Arial" w:cs="Arial"/>
          <w:b/>
        </w:rPr>
        <w:t xml:space="preserve">Jane </w:t>
      </w:r>
      <w:r w:rsidR="000D24EA">
        <w:rPr>
          <w:rFonts w:ascii="Arial" w:hAnsi="Arial" w:cs="Arial"/>
          <w:b/>
        </w:rPr>
        <w:t>Bancroft,</w:t>
      </w:r>
      <w:r w:rsidR="002B049F">
        <w:rPr>
          <w:rFonts w:ascii="Arial" w:hAnsi="Arial" w:cs="Arial"/>
          <w:b/>
        </w:rPr>
        <w:t xml:space="preserve"> Secretary, </w:t>
      </w:r>
      <w:r w:rsidR="000D24EA">
        <w:rPr>
          <w:rFonts w:ascii="Arial" w:hAnsi="Arial" w:cs="Arial"/>
          <w:b/>
        </w:rPr>
        <w:t>the</w:t>
      </w:r>
      <w:r w:rsidR="002B049F">
        <w:rPr>
          <w:rFonts w:ascii="Arial" w:hAnsi="Arial" w:cs="Arial"/>
          <w:b/>
        </w:rPr>
        <w:t xml:space="preserve"> Martineau Society</w:t>
      </w:r>
    </w:p>
    <w:p w:rsidR="002B049F" w:rsidRPr="00286C00" w:rsidRDefault="002B049F" w:rsidP="00BA4AF7">
      <w:pPr>
        <w:pStyle w:val="NormalWeb"/>
        <w:rPr>
          <w:rFonts w:ascii="Arial" w:hAnsi="Arial" w:cs="Arial"/>
          <w:b/>
        </w:rPr>
      </w:pPr>
    </w:p>
    <w:p w:rsidR="005D1C3E" w:rsidRPr="00685D87" w:rsidRDefault="00685D87" w:rsidP="00D11D93">
      <w:pPr>
        <w:pStyle w:val="Heading1"/>
      </w:pPr>
      <w:r w:rsidRPr="00685D87">
        <w:t xml:space="preserve">Details </w:t>
      </w:r>
      <w:r w:rsidR="005D1C3E" w:rsidRPr="00685D87">
        <w:t xml:space="preserve">of how to get to the </w:t>
      </w:r>
      <w:r w:rsidR="00135E72">
        <w:t xml:space="preserve">Alicia </w:t>
      </w:r>
      <w:r w:rsidR="005D1C3E" w:rsidRPr="00685D87">
        <w:t>Hotel and the Conference Costs</w:t>
      </w:r>
    </w:p>
    <w:p w:rsidR="00CD735C" w:rsidRDefault="00CD735C" w:rsidP="007E5451">
      <w:pPr>
        <w:jc w:val="center"/>
        <w:rPr>
          <w:rFonts w:ascii="Times New Roman" w:hAnsi="Times New Roman"/>
          <w:b/>
          <w:i/>
          <w:sz w:val="28"/>
          <w:szCs w:val="28"/>
        </w:rPr>
      </w:pPr>
    </w:p>
    <w:p w:rsidR="00CD735C" w:rsidRDefault="00CD735C" w:rsidP="007E5451">
      <w:pPr>
        <w:jc w:val="center"/>
        <w:rPr>
          <w:rFonts w:ascii="Times New Roman" w:hAnsi="Times New Roman"/>
          <w:b/>
          <w:i/>
          <w:sz w:val="28"/>
          <w:szCs w:val="28"/>
        </w:rPr>
      </w:pPr>
    </w:p>
    <w:p w:rsidR="007E5451" w:rsidRPr="003F4C1F" w:rsidRDefault="007E5451" w:rsidP="007E5451">
      <w:pPr>
        <w:jc w:val="center"/>
        <w:rPr>
          <w:rFonts w:cs="Arial"/>
          <w:b/>
          <w:szCs w:val="24"/>
        </w:rPr>
      </w:pPr>
      <w:r w:rsidRPr="007E5451">
        <w:rPr>
          <w:rFonts w:ascii="Times New Roman" w:hAnsi="Times New Roman"/>
          <w:b/>
          <w:i/>
          <w:sz w:val="28"/>
          <w:szCs w:val="28"/>
        </w:rPr>
        <w:t>The Martineau Society</w:t>
      </w:r>
      <w:r>
        <w:rPr>
          <w:rFonts w:ascii="Times New Roman" w:hAnsi="Times New Roman"/>
          <w:b/>
          <w:i/>
          <w:sz w:val="28"/>
          <w:szCs w:val="28"/>
        </w:rPr>
        <w:t xml:space="preserve"> </w:t>
      </w:r>
      <w:r w:rsidR="00135E72">
        <w:rPr>
          <w:rFonts w:cs="Arial"/>
          <w:b/>
          <w:szCs w:val="24"/>
        </w:rPr>
        <w:t>Annual Conference 2014</w:t>
      </w:r>
    </w:p>
    <w:p w:rsidR="003F4C1F" w:rsidRPr="003F4C1F" w:rsidRDefault="003F4C1F" w:rsidP="007E5451">
      <w:pPr>
        <w:jc w:val="center"/>
        <w:rPr>
          <w:rFonts w:cs="Arial"/>
          <w:b/>
          <w:szCs w:val="24"/>
        </w:rPr>
      </w:pPr>
    </w:p>
    <w:p w:rsidR="003F4C1F" w:rsidRDefault="00135E72" w:rsidP="007E5451">
      <w:pPr>
        <w:jc w:val="center"/>
        <w:rPr>
          <w:rFonts w:cs="Arial"/>
          <w:b/>
          <w:szCs w:val="24"/>
        </w:rPr>
      </w:pPr>
      <w:r>
        <w:rPr>
          <w:rFonts w:cs="Arial"/>
          <w:b/>
          <w:szCs w:val="24"/>
        </w:rPr>
        <w:t>Monday 21 July – Thursday 24 July 2014</w:t>
      </w:r>
    </w:p>
    <w:p w:rsidR="00286C00" w:rsidRDefault="00286C00" w:rsidP="007E5451">
      <w:pPr>
        <w:jc w:val="center"/>
        <w:rPr>
          <w:rFonts w:cs="Arial"/>
          <w:b/>
          <w:szCs w:val="24"/>
        </w:rPr>
      </w:pPr>
    </w:p>
    <w:p w:rsidR="003F4C1F" w:rsidRPr="004D3278" w:rsidRDefault="00977318" w:rsidP="007E5451">
      <w:pPr>
        <w:jc w:val="center"/>
        <w:rPr>
          <w:rFonts w:cs="Arial"/>
          <w:b/>
          <w:szCs w:val="24"/>
        </w:rPr>
      </w:pPr>
      <w:r>
        <w:rPr>
          <w:rFonts w:cs="Arial"/>
          <w:b/>
          <w:szCs w:val="24"/>
        </w:rPr>
        <w:t xml:space="preserve">The </w:t>
      </w:r>
      <w:r w:rsidR="00135E72">
        <w:rPr>
          <w:rFonts w:cs="Arial"/>
          <w:b/>
          <w:szCs w:val="24"/>
        </w:rPr>
        <w:t>Alicia Hotel, 3 Aigburth Drive, Liverpool L17 3AA</w:t>
      </w:r>
    </w:p>
    <w:p w:rsidR="003F4C1F" w:rsidRPr="004D3278" w:rsidRDefault="003F4C1F" w:rsidP="007E5451">
      <w:pPr>
        <w:jc w:val="center"/>
        <w:rPr>
          <w:rFonts w:cs="Arial"/>
          <w:b/>
          <w:szCs w:val="24"/>
        </w:rPr>
      </w:pPr>
    </w:p>
    <w:p w:rsidR="003F4C1F" w:rsidRDefault="003F4C1F" w:rsidP="003F4C1F">
      <w:pPr>
        <w:jc w:val="both"/>
        <w:rPr>
          <w:rFonts w:cs="Arial"/>
          <w:b/>
          <w:szCs w:val="24"/>
        </w:rPr>
      </w:pPr>
    </w:p>
    <w:p w:rsidR="00044E5E" w:rsidRDefault="00044E5E" w:rsidP="003F4C1F">
      <w:pPr>
        <w:jc w:val="both"/>
        <w:rPr>
          <w:rFonts w:cs="Arial"/>
          <w:b/>
          <w:szCs w:val="24"/>
        </w:rPr>
      </w:pPr>
    </w:p>
    <w:p w:rsidR="00044E5E" w:rsidRDefault="00044E5E" w:rsidP="00044E5E">
      <w:pPr>
        <w:jc w:val="center"/>
        <w:rPr>
          <w:rFonts w:cs="Arial"/>
          <w:b/>
          <w:szCs w:val="24"/>
        </w:rPr>
      </w:pPr>
      <w:r>
        <w:rPr>
          <w:rFonts w:cs="Arial"/>
          <w:b/>
          <w:noProof/>
          <w:szCs w:val="24"/>
          <w:lang w:eastAsia="en-GB"/>
        </w:rPr>
        <w:drawing>
          <wp:inline distT="0" distB="0" distL="0" distR="0">
            <wp:extent cx="2857500" cy="818377"/>
            <wp:effectExtent l="19050" t="0" r="0" b="0"/>
            <wp:docPr id="2" name="Picture 1" descr="Alici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cia.bmp"/>
                    <pic:cNvPicPr/>
                  </pic:nvPicPr>
                  <pic:blipFill>
                    <a:blip r:embed="rId15"/>
                    <a:stretch>
                      <a:fillRect/>
                    </a:stretch>
                  </pic:blipFill>
                  <pic:spPr>
                    <a:xfrm>
                      <a:off x="0" y="0"/>
                      <a:ext cx="2857142" cy="818275"/>
                    </a:xfrm>
                    <a:prstGeom prst="rect">
                      <a:avLst/>
                    </a:prstGeom>
                  </pic:spPr>
                </pic:pic>
              </a:graphicData>
            </a:graphic>
          </wp:inline>
        </w:drawing>
      </w:r>
    </w:p>
    <w:p w:rsidR="00450D5F" w:rsidRDefault="00450D5F" w:rsidP="003F4C1F">
      <w:pPr>
        <w:jc w:val="both"/>
        <w:rPr>
          <w:rFonts w:cs="Arial"/>
          <w:b/>
          <w:szCs w:val="24"/>
        </w:rPr>
      </w:pPr>
    </w:p>
    <w:p w:rsidR="00450D5F" w:rsidRPr="00450D5F" w:rsidRDefault="00450D5F" w:rsidP="00450D5F">
      <w:pPr>
        <w:shd w:val="clear" w:color="auto" w:fill="FFFFFF"/>
        <w:spacing w:before="100" w:beforeAutospacing="1" w:after="150"/>
        <w:rPr>
          <w:rFonts w:asciiTheme="minorHAnsi" w:eastAsia="Times New Roman" w:hAnsiTheme="minorHAnsi" w:cstheme="minorHAnsi"/>
          <w:color w:val="373737"/>
          <w:sz w:val="28"/>
          <w:szCs w:val="28"/>
          <w:lang w:val="en-US" w:eastAsia="en-GB"/>
        </w:rPr>
      </w:pPr>
      <w:r w:rsidRPr="00450D5F">
        <w:rPr>
          <w:rFonts w:asciiTheme="minorHAnsi" w:eastAsia="Times New Roman" w:hAnsiTheme="minorHAnsi" w:cstheme="minorHAnsi"/>
          <w:b/>
          <w:bCs/>
          <w:color w:val="373737"/>
          <w:sz w:val="28"/>
          <w:szCs w:val="28"/>
          <w:lang w:val="en-US" w:eastAsia="en-GB"/>
        </w:rPr>
        <w:t>Driving Directions:</w:t>
      </w:r>
    </w:p>
    <w:p w:rsidR="00450D5F" w:rsidRPr="00450D5F" w:rsidRDefault="00450D5F" w:rsidP="00450D5F">
      <w:pPr>
        <w:shd w:val="clear" w:color="auto" w:fill="FFFFFF"/>
        <w:spacing w:before="100" w:beforeAutospacing="1" w:after="150"/>
        <w:rPr>
          <w:rFonts w:asciiTheme="minorHAnsi" w:eastAsia="Times New Roman" w:hAnsiTheme="minorHAnsi" w:cstheme="minorHAnsi"/>
          <w:color w:val="373737"/>
          <w:sz w:val="28"/>
          <w:szCs w:val="28"/>
          <w:lang w:val="en-US" w:eastAsia="en-GB"/>
        </w:rPr>
      </w:pPr>
      <w:r w:rsidRPr="00450D5F">
        <w:rPr>
          <w:rFonts w:asciiTheme="minorHAnsi" w:eastAsia="Times New Roman" w:hAnsiTheme="minorHAnsi" w:cstheme="minorHAnsi"/>
          <w:b/>
          <w:bCs/>
          <w:color w:val="373737"/>
          <w:sz w:val="28"/>
          <w:szCs w:val="28"/>
          <w:lang w:val="en-US" w:eastAsia="en-GB"/>
        </w:rPr>
        <w:t>From the city centre:</w:t>
      </w:r>
      <w:r w:rsidRPr="00450D5F">
        <w:rPr>
          <w:rFonts w:asciiTheme="minorHAnsi" w:eastAsia="Times New Roman" w:hAnsiTheme="minorHAnsi" w:cstheme="minorHAnsi"/>
          <w:color w:val="373737"/>
          <w:sz w:val="28"/>
          <w:szCs w:val="28"/>
          <w:lang w:val="en-US" w:eastAsia="en-GB"/>
        </w:rPr>
        <w:br/>
      </w:r>
      <w:r w:rsidRPr="004011D9">
        <w:rPr>
          <w:rFonts w:asciiTheme="minorHAnsi" w:eastAsia="Times New Roman" w:hAnsiTheme="minorHAnsi" w:cstheme="minorHAnsi"/>
          <w:color w:val="373737"/>
          <w:szCs w:val="24"/>
          <w:lang w:val="en-US" w:eastAsia="en-GB"/>
        </w:rPr>
        <w:t>Drive up to the R.C. Cathedral and turn right at lights into Hope Street (Everyman Theatre), then turn left at lights (Philharmonic Hall); the road bends to the light and is now Catherine Street. Go straight on at lights into Princes Road and carry on until roundabout and go straight on (Croxteth Road). Turn right at traffic lights, and straight through next set of lights into Sefton Park. Turn right into the park and the Best Western Alicia Hotel is on the right.</w:t>
      </w:r>
    </w:p>
    <w:p w:rsidR="00450D5F" w:rsidRPr="00F13CD8" w:rsidRDefault="00450D5F" w:rsidP="00450D5F">
      <w:pPr>
        <w:shd w:val="clear" w:color="auto" w:fill="FFFFFF"/>
        <w:spacing w:before="100" w:beforeAutospacing="1" w:after="150"/>
        <w:rPr>
          <w:rFonts w:asciiTheme="minorHAnsi" w:eastAsia="Times New Roman" w:hAnsiTheme="minorHAnsi" w:cstheme="minorHAnsi"/>
          <w:color w:val="373737"/>
          <w:sz w:val="28"/>
          <w:szCs w:val="28"/>
          <w:lang w:val="en-US" w:eastAsia="en-GB"/>
        </w:rPr>
      </w:pPr>
      <w:r w:rsidRPr="00450D5F">
        <w:rPr>
          <w:rFonts w:asciiTheme="minorHAnsi" w:eastAsia="Times New Roman" w:hAnsiTheme="minorHAnsi" w:cstheme="minorHAnsi"/>
          <w:b/>
          <w:bCs/>
          <w:color w:val="373737"/>
          <w:sz w:val="28"/>
          <w:szCs w:val="28"/>
          <w:lang w:val="en-US" w:eastAsia="en-GB"/>
        </w:rPr>
        <w:t>From the M62:</w:t>
      </w:r>
      <w:r w:rsidRPr="00450D5F">
        <w:rPr>
          <w:rFonts w:asciiTheme="minorHAnsi" w:eastAsia="Times New Roman" w:hAnsiTheme="minorHAnsi" w:cstheme="minorHAnsi"/>
          <w:color w:val="373737"/>
          <w:sz w:val="28"/>
          <w:szCs w:val="28"/>
          <w:lang w:val="en-US" w:eastAsia="en-GB"/>
        </w:rPr>
        <w:br/>
      </w:r>
      <w:r w:rsidRPr="004011D9">
        <w:rPr>
          <w:rFonts w:asciiTheme="minorHAnsi" w:eastAsia="Times New Roman" w:hAnsiTheme="minorHAnsi" w:cstheme="minorHAnsi"/>
          <w:color w:val="373737"/>
          <w:szCs w:val="24"/>
          <w:lang w:val="en-US" w:eastAsia="en-GB"/>
        </w:rPr>
        <w:t>Turn left on to Queens Drive (A5058). Continue along Queens Drive for a few miles until you come into Sefton Park. Turn left and carry on until you see the hotel on the left-hand side.</w:t>
      </w:r>
    </w:p>
    <w:p w:rsidR="004011D9" w:rsidRDefault="00450D5F" w:rsidP="003F4C1F">
      <w:pPr>
        <w:jc w:val="both"/>
        <w:rPr>
          <w:rFonts w:asciiTheme="minorHAnsi" w:hAnsiTheme="minorHAnsi" w:cstheme="minorHAnsi"/>
          <w:b/>
          <w:szCs w:val="24"/>
        </w:rPr>
      </w:pPr>
      <w:r w:rsidRPr="004011D9">
        <w:rPr>
          <w:rFonts w:asciiTheme="minorHAnsi" w:hAnsiTheme="minorHAnsi" w:cstheme="minorHAnsi"/>
          <w:b/>
          <w:szCs w:val="24"/>
        </w:rPr>
        <w:t>See</w:t>
      </w:r>
      <w:r w:rsidR="00F27C5E" w:rsidRPr="004011D9">
        <w:rPr>
          <w:rFonts w:asciiTheme="minorHAnsi" w:hAnsiTheme="minorHAnsi" w:cstheme="minorHAnsi"/>
          <w:b/>
          <w:szCs w:val="24"/>
        </w:rPr>
        <w:t xml:space="preserve"> </w:t>
      </w:r>
      <w:hyperlink r:id="rId16" w:history="1">
        <w:r w:rsidR="00D11D93" w:rsidRPr="004011D9">
          <w:rPr>
            <w:rStyle w:val="Hyperlink"/>
            <w:rFonts w:asciiTheme="minorHAnsi" w:hAnsiTheme="minorHAnsi" w:cstheme="minorHAnsi"/>
            <w:b/>
            <w:szCs w:val="24"/>
          </w:rPr>
          <w:t>http://www.feathers.uk.com/alicia-hotel/</w:t>
        </w:r>
      </w:hyperlink>
      <w:r w:rsidR="00D11D93" w:rsidRPr="004011D9">
        <w:rPr>
          <w:rFonts w:asciiTheme="minorHAnsi" w:hAnsiTheme="minorHAnsi" w:cstheme="minorHAnsi"/>
          <w:b/>
          <w:szCs w:val="24"/>
        </w:rPr>
        <w:t xml:space="preserve"> </w:t>
      </w:r>
    </w:p>
    <w:p w:rsidR="00450D5F" w:rsidRPr="004011D9" w:rsidRDefault="00F13CD8" w:rsidP="004011D9">
      <w:pPr>
        <w:rPr>
          <w:rFonts w:asciiTheme="minorHAnsi" w:hAnsiTheme="minorHAnsi" w:cstheme="minorHAnsi"/>
        </w:rPr>
      </w:pPr>
      <w:r w:rsidRPr="004011D9">
        <w:rPr>
          <w:rFonts w:asciiTheme="minorHAnsi" w:hAnsiTheme="minorHAnsi" w:cstheme="minorHAnsi"/>
        </w:rPr>
        <w:t>for further information. When you make your reservation, the hotel staff will be more than happy to email you more detailed information re John Lennon Airport and/or rail detail should you require them.</w:t>
      </w:r>
    </w:p>
    <w:p w:rsidR="00AD4731" w:rsidRPr="004011D9" w:rsidRDefault="00AD4731" w:rsidP="003F4C1F">
      <w:pPr>
        <w:jc w:val="both"/>
        <w:rPr>
          <w:szCs w:val="24"/>
        </w:rPr>
      </w:pPr>
    </w:p>
    <w:p w:rsidR="004011D9" w:rsidRPr="004011D9" w:rsidRDefault="004011D9" w:rsidP="003F4C1F">
      <w:pPr>
        <w:jc w:val="both"/>
        <w:rPr>
          <w:rFonts w:asciiTheme="minorHAnsi" w:hAnsiTheme="minorHAnsi" w:cstheme="minorHAnsi"/>
          <w:b/>
          <w:szCs w:val="24"/>
        </w:rPr>
      </w:pPr>
      <w:r w:rsidRPr="004011D9">
        <w:rPr>
          <w:rFonts w:asciiTheme="minorHAnsi" w:hAnsiTheme="minorHAnsi" w:cstheme="minorHAnsi"/>
          <w:b/>
          <w:szCs w:val="24"/>
        </w:rPr>
        <w:t>Guest Speaker:</w:t>
      </w:r>
    </w:p>
    <w:p w:rsidR="00403F6E" w:rsidRPr="004011D9" w:rsidRDefault="004011D9" w:rsidP="003F4C1F">
      <w:pPr>
        <w:jc w:val="both"/>
        <w:rPr>
          <w:rFonts w:asciiTheme="minorHAnsi" w:hAnsiTheme="minorHAnsi" w:cstheme="minorHAnsi"/>
          <w:szCs w:val="24"/>
        </w:rPr>
      </w:pPr>
      <w:r>
        <w:rPr>
          <w:rFonts w:asciiTheme="minorHAnsi" w:hAnsiTheme="minorHAnsi" w:cstheme="minorHAnsi"/>
          <w:szCs w:val="24"/>
        </w:rPr>
        <w:t>Our</w:t>
      </w:r>
      <w:r w:rsidR="00AD4731" w:rsidRPr="004011D9">
        <w:rPr>
          <w:rFonts w:asciiTheme="minorHAnsi" w:hAnsiTheme="minorHAnsi" w:cstheme="minorHAnsi"/>
          <w:szCs w:val="24"/>
        </w:rPr>
        <w:t xml:space="preserve"> guest speaker on the evening of Monday, 21</w:t>
      </w:r>
      <w:r w:rsidR="00AD4731" w:rsidRPr="004011D9">
        <w:rPr>
          <w:rFonts w:asciiTheme="minorHAnsi" w:hAnsiTheme="minorHAnsi" w:cstheme="minorHAnsi"/>
          <w:szCs w:val="24"/>
          <w:vertAlign w:val="superscript"/>
        </w:rPr>
        <w:t>st</w:t>
      </w:r>
      <w:r w:rsidR="00AD4731" w:rsidRPr="004011D9">
        <w:rPr>
          <w:rFonts w:asciiTheme="minorHAnsi" w:hAnsiTheme="minorHAnsi" w:cstheme="minorHAnsi"/>
          <w:szCs w:val="24"/>
        </w:rPr>
        <w:t xml:space="preserve"> July will be Ken Pye, </w:t>
      </w:r>
      <w:r w:rsidR="00403F6E" w:rsidRPr="004011D9">
        <w:rPr>
          <w:rFonts w:asciiTheme="minorHAnsi" w:hAnsiTheme="minorHAnsi" w:cstheme="minorHAnsi"/>
          <w:szCs w:val="24"/>
        </w:rPr>
        <w:t>a well-known Liverpudlian historian. The theme of his talk will be the “Triangular Trade”.</w:t>
      </w:r>
    </w:p>
    <w:p w:rsidR="00AD4731" w:rsidRPr="00403F6E" w:rsidRDefault="00403F6E" w:rsidP="003F4C1F">
      <w:pPr>
        <w:jc w:val="both"/>
        <w:rPr>
          <w:rFonts w:asciiTheme="minorHAnsi" w:hAnsiTheme="minorHAnsi" w:cstheme="minorHAnsi"/>
          <w:sz w:val="28"/>
          <w:szCs w:val="28"/>
        </w:rPr>
      </w:pPr>
      <w:r w:rsidRPr="004011D9">
        <w:rPr>
          <w:rFonts w:asciiTheme="minorHAnsi" w:hAnsiTheme="minorHAnsi" w:cstheme="minorHAnsi"/>
          <w:szCs w:val="24"/>
        </w:rPr>
        <w:t xml:space="preserve">If you would like to find out more about Ken, do visit his website at </w:t>
      </w:r>
      <w:hyperlink r:id="rId17" w:history="1">
        <w:r w:rsidRPr="004011D9">
          <w:rPr>
            <w:rStyle w:val="Hyperlink"/>
            <w:rFonts w:asciiTheme="minorHAnsi" w:hAnsiTheme="minorHAnsi" w:cstheme="minorHAnsi"/>
            <w:szCs w:val="24"/>
          </w:rPr>
          <w:t>http://www.discover-liverpool.com/</w:t>
        </w:r>
      </w:hyperlink>
      <w:r w:rsidRPr="004011D9">
        <w:rPr>
          <w:rFonts w:asciiTheme="minorHAnsi" w:hAnsiTheme="minorHAnsi" w:cstheme="minorHAnsi"/>
          <w:szCs w:val="24"/>
        </w:rPr>
        <w:t xml:space="preserve"> </w:t>
      </w:r>
    </w:p>
    <w:p w:rsidR="00CD735C" w:rsidRDefault="00CD735C" w:rsidP="00DE3B59">
      <w:pPr>
        <w:rPr>
          <w:rFonts w:cs="Arial"/>
          <w:szCs w:val="24"/>
        </w:rPr>
      </w:pPr>
    </w:p>
    <w:p w:rsidR="00403F6E" w:rsidRDefault="00403F6E" w:rsidP="00403F6E">
      <w:pPr>
        <w:pStyle w:val="Heading1"/>
      </w:pPr>
      <w:r>
        <w:lastRenderedPageBreak/>
        <w:t>Conference Costs:</w:t>
      </w:r>
    </w:p>
    <w:p w:rsidR="00C0067F" w:rsidRPr="00C0067F" w:rsidRDefault="00C0067F" w:rsidP="007A42CD">
      <w:pPr>
        <w:pStyle w:val="ListParagraph"/>
        <w:numPr>
          <w:ilvl w:val="0"/>
          <w:numId w:val="3"/>
        </w:numPr>
      </w:pPr>
      <w:r w:rsidRPr="00C0067F">
        <w:rPr>
          <w:rFonts w:asciiTheme="minorHAnsi" w:hAnsiTheme="minorHAnsi" w:cstheme="minorHAnsi"/>
          <w:b/>
          <w:color w:val="000000"/>
          <w:szCs w:val="24"/>
        </w:rPr>
        <w:t xml:space="preserve">The </w:t>
      </w:r>
      <w:r w:rsidRPr="00C0067F">
        <w:rPr>
          <w:rFonts w:asciiTheme="minorHAnsi" w:hAnsiTheme="minorHAnsi" w:cstheme="minorHAnsi"/>
          <w:b/>
          <w:i/>
          <w:color w:val="000000"/>
          <w:szCs w:val="24"/>
          <w:u w:val="single"/>
        </w:rPr>
        <w:t>daily rate for conference</w:t>
      </w:r>
      <w:r w:rsidRPr="00C0067F">
        <w:rPr>
          <w:rFonts w:asciiTheme="minorHAnsi" w:hAnsiTheme="minorHAnsi" w:cstheme="minorHAnsi"/>
          <w:b/>
          <w:color w:val="000000"/>
          <w:szCs w:val="24"/>
        </w:rPr>
        <w:t xml:space="preserve">, including lunch, but with no accommodation or evening meal would be </w:t>
      </w:r>
      <w:r w:rsidRPr="00C0067F">
        <w:rPr>
          <w:rFonts w:asciiTheme="minorHAnsi" w:hAnsiTheme="minorHAnsi" w:cstheme="minorHAnsi"/>
          <w:b/>
          <w:color w:val="000000"/>
          <w:sz w:val="28"/>
          <w:szCs w:val="28"/>
        </w:rPr>
        <w:t>£40</w:t>
      </w:r>
      <w:r w:rsidRPr="00C0067F">
        <w:rPr>
          <w:rFonts w:asciiTheme="minorHAnsi" w:hAnsiTheme="minorHAnsi" w:cstheme="minorHAnsi"/>
          <w:b/>
          <w:color w:val="000000"/>
          <w:szCs w:val="24"/>
        </w:rPr>
        <w:t>.</w:t>
      </w:r>
    </w:p>
    <w:p w:rsidR="00A459BC" w:rsidRPr="00C0067F" w:rsidRDefault="00A459BC" w:rsidP="00403F6E">
      <w:pPr>
        <w:pStyle w:val="Heading1"/>
      </w:pPr>
      <w:r w:rsidRPr="00C0067F">
        <w:t xml:space="preserve">Single occupancy prices </w:t>
      </w:r>
    </w:p>
    <w:p w:rsidR="00A459BC" w:rsidRPr="00A459BC" w:rsidRDefault="00A459BC" w:rsidP="00A459BC">
      <w:pPr>
        <w:pStyle w:val="NoSpacing"/>
        <w:ind w:left="720"/>
        <w:rPr>
          <w:rFonts w:asciiTheme="minorHAnsi" w:hAnsiTheme="minorHAnsi" w:cstheme="minorHAnsi"/>
          <w:szCs w:val="24"/>
        </w:rPr>
      </w:pPr>
    </w:p>
    <w:tbl>
      <w:tblPr>
        <w:tblStyle w:val="TableGrid"/>
        <w:tblW w:w="0" w:type="auto"/>
        <w:tblInd w:w="-34" w:type="dxa"/>
        <w:tblLook w:val="04A0" w:firstRow="1" w:lastRow="0" w:firstColumn="1" w:lastColumn="0" w:noHBand="0" w:noVBand="1"/>
      </w:tblPr>
      <w:tblGrid>
        <w:gridCol w:w="2587"/>
        <w:gridCol w:w="2585"/>
        <w:gridCol w:w="2585"/>
        <w:gridCol w:w="2465"/>
      </w:tblGrid>
      <w:tr w:rsidR="00A459BC" w:rsidRPr="00A459BC" w:rsidTr="00AF2C59">
        <w:tc>
          <w:tcPr>
            <w:tcW w:w="2694" w:type="dxa"/>
          </w:tcPr>
          <w:p w:rsidR="00A459BC" w:rsidRPr="00A459BC" w:rsidRDefault="00A459BC" w:rsidP="00AF2C59">
            <w:pPr>
              <w:pStyle w:val="NoSpacing"/>
              <w:rPr>
                <w:rFonts w:asciiTheme="minorHAnsi" w:hAnsiTheme="minorHAnsi" w:cstheme="minorHAnsi"/>
                <w:szCs w:val="24"/>
              </w:rPr>
            </w:pPr>
            <w:r w:rsidRPr="00A459BC">
              <w:rPr>
                <w:rFonts w:asciiTheme="minorHAnsi" w:hAnsiTheme="minorHAnsi" w:cstheme="minorHAnsi"/>
                <w:szCs w:val="24"/>
              </w:rPr>
              <w:t>Monday 21</w:t>
            </w:r>
            <w:r w:rsidRPr="00A459BC">
              <w:rPr>
                <w:rFonts w:asciiTheme="minorHAnsi" w:hAnsiTheme="minorHAnsi" w:cstheme="minorHAnsi"/>
                <w:szCs w:val="24"/>
                <w:vertAlign w:val="superscript"/>
              </w:rPr>
              <w:t>st</w:t>
            </w:r>
            <w:r w:rsidRPr="00A459BC">
              <w:rPr>
                <w:rFonts w:asciiTheme="minorHAnsi" w:hAnsiTheme="minorHAnsi" w:cstheme="minorHAnsi"/>
                <w:szCs w:val="24"/>
              </w:rPr>
              <w:t xml:space="preserve"> July </w:t>
            </w:r>
          </w:p>
        </w:tc>
        <w:tc>
          <w:tcPr>
            <w:tcW w:w="2693" w:type="dxa"/>
          </w:tcPr>
          <w:p w:rsidR="00A459BC" w:rsidRPr="00A459BC" w:rsidRDefault="00A459BC" w:rsidP="00AF2C59">
            <w:pPr>
              <w:pStyle w:val="NoSpacing"/>
              <w:rPr>
                <w:rFonts w:asciiTheme="minorHAnsi" w:hAnsiTheme="minorHAnsi" w:cstheme="minorHAnsi"/>
                <w:szCs w:val="24"/>
              </w:rPr>
            </w:pPr>
            <w:r w:rsidRPr="00A459BC">
              <w:rPr>
                <w:rFonts w:asciiTheme="minorHAnsi" w:hAnsiTheme="minorHAnsi" w:cstheme="minorHAnsi"/>
                <w:szCs w:val="24"/>
              </w:rPr>
              <w:t>Tuesday 22</w:t>
            </w:r>
            <w:r w:rsidRPr="00A459BC">
              <w:rPr>
                <w:rFonts w:asciiTheme="minorHAnsi" w:hAnsiTheme="minorHAnsi" w:cstheme="minorHAnsi"/>
                <w:szCs w:val="24"/>
                <w:vertAlign w:val="superscript"/>
              </w:rPr>
              <w:t>nd</w:t>
            </w:r>
            <w:r w:rsidRPr="00A459BC">
              <w:rPr>
                <w:rFonts w:asciiTheme="minorHAnsi" w:hAnsiTheme="minorHAnsi" w:cstheme="minorHAnsi"/>
                <w:szCs w:val="24"/>
              </w:rPr>
              <w:t xml:space="preserve"> July </w:t>
            </w:r>
          </w:p>
        </w:tc>
        <w:tc>
          <w:tcPr>
            <w:tcW w:w="2693" w:type="dxa"/>
          </w:tcPr>
          <w:p w:rsidR="00A459BC" w:rsidRPr="00A459BC" w:rsidRDefault="00A459BC" w:rsidP="00AF2C59">
            <w:pPr>
              <w:pStyle w:val="NoSpacing"/>
              <w:rPr>
                <w:rFonts w:asciiTheme="minorHAnsi" w:hAnsiTheme="minorHAnsi" w:cstheme="minorHAnsi"/>
                <w:szCs w:val="24"/>
              </w:rPr>
            </w:pPr>
            <w:r w:rsidRPr="00A459BC">
              <w:rPr>
                <w:rFonts w:asciiTheme="minorHAnsi" w:hAnsiTheme="minorHAnsi" w:cstheme="minorHAnsi"/>
                <w:szCs w:val="24"/>
              </w:rPr>
              <w:t>Wednesday 23</w:t>
            </w:r>
            <w:r w:rsidRPr="00A459BC">
              <w:rPr>
                <w:rFonts w:asciiTheme="minorHAnsi" w:hAnsiTheme="minorHAnsi" w:cstheme="minorHAnsi"/>
                <w:szCs w:val="24"/>
                <w:vertAlign w:val="superscript"/>
              </w:rPr>
              <w:t>rd</w:t>
            </w:r>
            <w:r w:rsidRPr="00A459BC">
              <w:rPr>
                <w:rFonts w:asciiTheme="minorHAnsi" w:hAnsiTheme="minorHAnsi" w:cstheme="minorHAnsi"/>
                <w:szCs w:val="24"/>
              </w:rPr>
              <w:t xml:space="preserve"> July </w:t>
            </w:r>
          </w:p>
        </w:tc>
        <w:tc>
          <w:tcPr>
            <w:tcW w:w="2636" w:type="dxa"/>
          </w:tcPr>
          <w:p w:rsidR="00A459BC" w:rsidRPr="00A459BC" w:rsidRDefault="00A459BC" w:rsidP="00AF2C59">
            <w:pPr>
              <w:pStyle w:val="NoSpacing"/>
              <w:rPr>
                <w:rFonts w:asciiTheme="minorHAnsi" w:hAnsiTheme="minorHAnsi" w:cstheme="minorHAnsi"/>
                <w:szCs w:val="24"/>
              </w:rPr>
            </w:pPr>
            <w:r w:rsidRPr="00A459BC">
              <w:rPr>
                <w:rFonts w:asciiTheme="minorHAnsi" w:hAnsiTheme="minorHAnsi" w:cstheme="minorHAnsi"/>
                <w:szCs w:val="24"/>
              </w:rPr>
              <w:t>Thursday 24</w:t>
            </w:r>
            <w:r w:rsidRPr="00A459BC">
              <w:rPr>
                <w:rFonts w:asciiTheme="minorHAnsi" w:hAnsiTheme="minorHAnsi" w:cstheme="minorHAnsi"/>
                <w:szCs w:val="24"/>
                <w:vertAlign w:val="superscript"/>
              </w:rPr>
              <w:t>th</w:t>
            </w:r>
            <w:r w:rsidRPr="00A459BC">
              <w:rPr>
                <w:rFonts w:asciiTheme="minorHAnsi" w:hAnsiTheme="minorHAnsi" w:cstheme="minorHAnsi"/>
                <w:szCs w:val="24"/>
              </w:rPr>
              <w:t xml:space="preserve"> July</w:t>
            </w:r>
          </w:p>
        </w:tc>
      </w:tr>
      <w:tr w:rsidR="00A459BC" w:rsidRPr="00A459BC" w:rsidTr="00AF2C59">
        <w:trPr>
          <w:trHeight w:val="230"/>
        </w:trPr>
        <w:tc>
          <w:tcPr>
            <w:tcW w:w="2694" w:type="dxa"/>
          </w:tcPr>
          <w:p w:rsidR="00A459BC" w:rsidRPr="00A459BC" w:rsidRDefault="00A459BC" w:rsidP="00D11D93">
            <w:pPr>
              <w:pStyle w:val="NoSpacing"/>
              <w:rPr>
                <w:rFonts w:asciiTheme="minorHAnsi" w:hAnsiTheme="minorHAnsi" w:cstheme="minorHAnsi"/>
                <w:szCs w:val="24"/>
              </w:rPr>
            </w:pPr>
            <w:r w:rsidRPr="00A459BC">
              <w:rPr>
                <w:rFonts w:asciiTheme="minorHAnsi" w:hAnsiTheme="minorHAnsi" w:cstheme="minorHAnsi"/>
                <w:szCs w:val="24"/>
              </w:rPr>
              <w:t>Overnight accommodation, beginning with lunch and private dinner.</w:t>
            </w:r>
          </w:p>
        </w:tc>
        <w:tc>
          <w:tcPr>
            <w:tcW w:w="2693" w:type="dxa"/>
          </w:tcPr>
          <w:p w:rsidR="00A459BC" w:rsidRPr="00A459BC" w:rsidRDefault="00A459BC" w:rsidP="00AF2C59">
            <w:pPr>
              <w:pStyle w:val="NoSpacing"/>
              <w:rPr>
                <w:rFonts w:asciiTheme="minorHAnsi" w:hAnsiTheme="minorHAnsi" w:cstheme="minorHAnsi"/>
                <w:szCs w:val="24"/>
              </w:rPr>
            </w:pPr>
            <w:r w:rsidRPr="00A459BC">
              <w:rPr>
                <w:rFonts w:asciiTheme="minorHAnsi" w:hAnsiTheme="minorHAnsi" w:cstheme="minorHAnsi"/>
                <w:szCs w:val="24"/>
              </w:rPr>
              <w:t>Overnight accommodation, full day conference package and private dinner.</w:t>
            </w:r>
          </w:p>
        </w:tc>
        <w:tc>
          <w:tcPr>
            <w:tcW w:w="2693" w:type="dxa"/>
          </w:tcPr>
          <w:p w:rsidR="00A459BC" w:rsidRPr="00A459BC" w:rsidRDefault="00A459BC" w:rsidP="00AF2C59">
            <w:pPr>
              <w:pStyle w:val="NoSpacing"/>
              <w:rPr>
                <w:rFonts w:asciiTheme="minorHAnsi" w:hAnsiTheme="minorHAnsi" w:cstheme="minorHAnsi"/>
                <w:szCs w:val="24"/>
              </w:rPr>
            </w:pPr>
            <w:r w:rsidRPr="00A459BC">
              <w:rPr>
                <w:rFonts w:asciiTheme="minorHAnsi" w:hAnsiTheme="minorHAnsi" w:cstheme="minorHAnsi"/>
                <w:szCs w:val="24"/>
              </w:rPr>
              <w:t>Overnight accommodation,</w:t>
            </w:r>
            <w:r w:rsidR="00403F6E">
              <w:rPr>
                <w:rFonts w:asciiTheme="minorHAnsi" w:hAnsiTheme="minorHAnsi" w:cstheme="minorHAnsi"/>
                <w:szCs w:val="24"/>
              </w:rPr>
              <w:t xml:space="preserve"> full day conference package +</w:t>
            </w:r>
            <w:r w:rsidRPr="00A459BC">
              <w:rPr>
                <w:rFonts w:asciiTheme="minorHAnsi" w:hAnsiTheme="minorHAnsi" w:cstheme="minorHAnsi"/>
                <w:szCs w:val="24"/>
              </w:rPr>
              <w:t xml:space="preserve"> gala farewell dinner. </w:t>
            </w:r>
          </w:p>
        </w:tc>
        <w:tc>
          <w:tcPr>
            <w:tcW w:w="2636" w:type="dxa"/>
          </w:tcPr>
          <w:p w:rsidR="00A459BC" w:rsidRPr="00A459BC" w:rsidRDefault="00A459BC" w:rsidP="00AF2C59">
            <w:pPr>
              <w:pStyle w:val="NoSpacing"/>
              <w:rPr>
                <w:rFonts w:asciiTheme="minorHAnsi" w:hAnsiTheme="minorHAnsi" w:cstheme="minorHAnsi"/>
                <w:szCs w:val="24"/>
              </w:rPr>
            </w:pPr>
            <w:r w:rsidRPr="00A459BC">
              <w:rPr>
                <w:rFonts w:asciiTheme="minorHAnsi" w:hAnsiTheme="minorHAnsi" w:cstheme="minorHAnsi"/>
                <w:szCs w:val="24"/>
              </w:rPr>
              <w:t>½ day conference with lunch.</w:t>
            </w:r>
          </w:p>
        </w:tc>
      </w:tr>
      <w:tr w:rsidR="00A459BC" w:rsidRPr="00A459BC" w:rsidTr="00AF2C59">
        <w:trPr>
          <w:trHeight w:val="230"/>
        </w:trPr>
        <w:tc>
          <w:tcPr>
            <w:tcW w:w="2694" w:type="dxa"/>
          </w:tcPr>
          <w:p w:rsidR="00A459BC" w:rsidRPr="00A459BC" w:rsidRDefault="00A459BC" w:rsidP="00AF2C59">
            <w:pPr>
              <w:pStyle w:val="NoSpacing"/>
              <w:rPr>
                <w:rFonts w:asciiTheme="minorHAnsi" w:hAnsiTheme="minorHAnsi" w:cstheme="minorHAnsi"/>
                <w:b/>
                <w:szCs w:val="24"/>
              </w:rPr>
            </w:pPr>
            <w:r w:rsidRPr="00A459BC">
              <w:rPr>
                <w:rFonts w:asciiTheme="minorHAnsi" w:hAnsiTheme="minorHAnsi" w:cstheme="minorHAnsi"/>
                <w:b/>
                <w:szCs w:val="24"/>
              </w:rPr>
              <w:t>£119.00</w:t>
            </w:r>
          </w:p>
        </w:tc>
        <w:tc>
          <w:tcPr>
            <w:tcW w:w="2693" w:type="dxa"/>
          </w:tcPr>
          <w:p w:rsidR="00A459BC" w:rsidRPr="00A459BC" w:rsidRDefault="00A459BC" w:rsidP="00AF2C59">
            <w:pPr>
              <w:pStyle w:val="NoSpacing"/>
              <w:rPr>
                <w:rFonts w:asciiTheme="minorHAnsi" w:hAnsiTheme="minorHAnsi" w:cstheme="minorHAnsi"/>
                <w:b/>
                <w:szCs w:val="24"/>
              </w:rPr>
            </w:pPr>
            <w:r w:rsidRPr="00A459BC">
              <w:rPr>
                <w:rFonts w:asciiTheme="minorHAnsi" w:hAnsiTheme="minorHAnsi" w:cstheme="minorHAnsi"/>
                <w:b/>
                <w:szCs w:val="24"/>
              </w:rPr>
              <w:t>£125.00</w:t>
            </w:r>
          </w:p>
        </w:tc>
        <w:tc>
          <w:tcPr>
            <w:tcW w:w="2693" w:type="dxa"/>
          </w:tcPr>
          <w:p w:rsidR="00A459BC" w:rsidRPr="00A459BC" w:rsidRDefault="00A459BC" w:rsidP="00AF2C59">
            <w:pPr>
              <w:pStyle w:val="NoSpacing"/>
              <w:rPr>
                <w:rFonts w:asciiTheme="minorHAnsi" w:hAnsiTheme="minorHAnsi" w:cstheme="minorHAnsi"/>
                <w:b/>
                <w:szCs w:val="24"/>
              </w:rPr>
            </w:pPr>
            <w:r w:rsidRPr="00A459BC">
              <w:rPr>
                <w:rFonts w:asciiTheme="minorHAnsi" w:hAnsiTheme="minorHAnsi" w:cstheme="minorHAnsi"/>
                <w:b/>
                <w:szCs w:val="24"/>
              </w:rPr>
              <w:t>£125.00</w:t>
            </w:r>
          </w:p>
        </w:tc>
        <w:tc>
          <w:tcPr>
            <w:tcW w:w="2636" w:type="dxa"/>
          </w:tcPr>
          <w:p w:rsidR="00A459BC" w:rsidRPr="00A459BC" w:rsidRDefault="00A459BC" w:rsidP="00AF2C59">
            <w:pPr>
              <w:pStyle w:val="NoSpacing"/>
              <w:rPr>
                <w:rFonts w:asciiTheme="minorHAnsi" w:hAnsiTheme="minorHAnsi" w:cstheme="minorHAnsi"/>
                <w:b/>
                <w:szCs w:val="24"/>
              </w:rPr>
            </w:pPr>
            <w:r w:rsidRPr="00A459BC">
              <w:rPr>
                <w:rFonts w:asciiTheme="minorHAnsi" w:hAnsiTheme="minorHAnsi" w:cstheme="minorHAnsi"/>
                <w:b/>
                <w:szCs w:val="24"/>
              </w:rPr>
              <w:t>£20.00</w:t>
            </w:r>
          </w:p>
        </w:tc>
      </w:tr>
    </w:tbl>
    <w:p w:rsidR="00A459BC" w:rsidRPr="00A459BC" w:rsidRDefault="00A459BC" w:rsidP="00A459BC">
      <w:pPr>
        <w:pStyle w:val="NoSpacing"/>
        <w:ind w:left="720"/>
        <w:rPr>
          <w:rFonts w:asciiTheme="minorHAnsi" w:hAnsiTheme="minorHAnsi" w:cstheme="minorHAnsi"/>
          <w:szCs w:val="24"/>
        </w:rPr>
      </w:pPr>
    </w:p>
    <w:p w:rsidR="002B049F" w:rsidRDefault="00A459BC" w:rsidP="002B049F">
      <w:pPr>
        <w:pStyle w:val="NoSpacing"/>
        <w:numPr>
          <w:ilvl w:val="0"/>
          <w:numId w:val="3"/>
        </w:numPr>
        <w:rPr>
          <w:rFonts w:asciiTheme="minorHAnsi" w:hAnsiTheme="minorHAnsi" w:cstheme="minorHAnsi"/>
          <w:b/>
          <w:szCs w:val="24"/>
        </w:rPr>
      </w:pPr>
      <w:r w:rsidRPr="00A459BC">
        <w:rPr>
          <w:rFonts w:asciiTheme="minorHAnsi" w:hAnsiTheme="minorHAnsi" w:cstheme="minorHAnsi"/>
          <w:b/>
          <w:szCs w:val="24"/>
        </w:rPr>
        <w:t xml:space="preserve">Total cost for single occupancy room and event = </w:t>
      </w:r>
      <w:r w:rsidRPr="00D11D93">
        <w:rPr>
          <w:rFonts w:asciiTheme="minorHAnsi" w:hAnsiTheme="minorHAnsi" w:cstheme="minorHAnsi"/>
          <w:b/>
          <w:sz w:val="28"/>
          <w:szCs w:val="28"/>
        </w:rPr>
        <w:t>£389.00</w:t>
      </w:r>
    </w:p>
    <w:p w:rsidR="00A459BC" w:rsidRPr="00A459BC" w:rsidRDefault="002B049F" w:rsidP="002B049F">
      <w:pPr>
        <w:pStyle w:val="NoSpacing"/>
        <w:numPr>
          <w:ilvl w:val="0"/>
          <w:numId w:val="3"/>
        </w:numPr>
        <w:rPr>
          <w:rFonts w:asciiTheme="minorHAnsi" w:hAnsiTheme="minorHAnsi" w:cstheme="minorHAnsi"/>
          <w:b/>
          <w:szCs w:val="24"/>
        </w:rPr>
      </w:pPr>
      <w:r>
        <w:rPr>
          <w:rFonts w:asciiTheme="minorHAnsi" w:hAnsiTheme="minorHAnsi" w:cstheme="minorHAnsi"/>
          <w:b/>
          <w:szCs w:val="24"/>
        </w:rPr>
        <w:t xml:space="preserve">Should you </w:t>
      </w:r>
      <w:r w:rsidRPr="002B049F">
        <w:rPr>
          <w:rFonts w:asciiTheme="minorHAnsi" w:hAnsiTheme="minorHAnsi" w:cstheme="minorHAnsi"/>
          <w:b/>
          <w:szCs w:val="24"/>
          <w:u w:val="single"/>
        </w:rPr>
        <w:t>not</w:t>
      </w:r>
      <w:r>
        <w:rPr>
          <w:rFonts w:asciiTheme="minorHAnsi" w:hAnsiTheme="minorHAnsi" w:cstheme="minorHAnsi"/>
          <w:b/>
          <w:szCs w:val="24"/>
        </w:rPr>
        <w:t xml:space="preserve"> require lunch on Monday, 21</w:t>
      </w:r>
      <w:r w:rsidRPr="002B049F">
        <w:rPr>
          <w:rFonts w:asciiTheme="minorHAnsi" w:hAnsiTheme="minorHAnsi" w:cstheme="minorHAnsi"/>
          <w:b/>
          <w:szCs w:val="24"/>
          <w:vertAlign w:val="superscript"/>
        </w:rPr>
        <w:t>st</w:t>
      </w:r>
      <w:r>
        <w:rPr>
          <w:rFonts w:asciiTheme="minorHAnsi" w:hAnsiTheme="minorHAnsi" w:cstheme="minorHAnsi"/>
          <w:b/>
          <w:szCs w:val="24"/>
        </w:rPr>
        <w:t xml:space="preserve"> July, please reduce the cost by £10.</w:t>
      </w:r>
    </w:p>
    <w:p w:rsidR="00A459BC" w:rsidRPr="00A459BC" w:rsidRDefault="00F13CD8" w:rsidP="007A42CD">
      <w:pPr>
        <w:pStyle w:val="Heading1"/>
        <w:rPr>
          <w:rFonts w:eastAsia="Calibri"/>
        </w:rPr>
      </w:pPr>
      <w:r>
        <w:rPr>
          <w:rFonts w:eastAsia="Calibri"/>
        </w:rPr>
        <w:t>D</w:t>
      </w:r>
      <w:r w:rsidR="00A459BC" w:rsidRPr="00A459BC">
        <w:rPr>
          <w:rFonts w:eastAsia="Calibri"/>
        </w:rPr>
        <w:t xml:space="preserve">ouble occupancy prices </w:t>
      </w:r>
    </w:p>
    <w:p w:rsidR="00A459BC" w:rsidRPr="00A459BC" w:rsidRDefault="00A459BC" w:rsidP="00A459BC">
      <w:pPr>
        <w:ind w:firstLine="720"/>
        <w:rPr>
          <w:rFonts w:asciiTheme="minorHAnsi" w:hAnsiTheme="minorHAnsi" w:cstheme="minorHAnsi"/>
          <w:b/>
          <w:color w:val="000000"/>
          <w:szCs w:val="24"/>
          <w:u w:val="single"/>
        </w:rPr>
      </w:pPr>
    </w:p>
    <w:tbl>
      <w:tblPr>
        <w:tblStyle w:val="TableGrid"/>
        <w:tblW w:w="0" w:type="auto"/>
        <w:tblLook w:val="04A0" w:firstRow="1" w:lastRow="0" w:firstColumn="1" w:lastColumn="0" w:noHBand="0" w:noVBand="1"/>
      </w:tblPr>
      <w:tblGrid>
        <w:gridCol w:w="2565"/>
        <w:gridCol w:w="2564"/>
        <w:gridCol w:w="2565"/>
        <w:gridCol w:w="2494"/>
      </w:tblGrid>
      <w:tr w:rsidR="00A459BC" w:rsidRPr="00A459BC" w:rsidTr="00AF2C59">
        <w:tc>
          <w:tcPr>
            <w:tcW w:w="2670" w:type="dxa"/>
          </w:tcPr>
          <w:p w:rsidR="00A459BC" w:rsidRPr="00A459BC" w:rsidRDefault="00A459BC" w:rsidP="00AF2C59">
            <w:pPr>
              <w:rPr>
                <w:rFonts w:asciiTheme="minorHAnsi" w:hAnsiTheme="minorHAnsi" w:cstheme="minorHAnsi"/>
                <w:color w:val="000000"/>
                <w:szCs w:val="24"/>
              </w:rPr>
            </w:pPr>
            <w:r w:rsidRPr="00A459BC">
              <w:rPr>
                <w:rFonts w:asciiTheme="minorHAnsi" w:hAnsiTheme="minorHAnsi" w:cstheme="minorHAnsi"/>
                <w:color w:val="000000"/>
                <w:szCs w:val="24"/>
              </w:rPr>
              <w:t>Monday 21</w:t>
            </w:r>
            <w:r w:rsidRPr="00A459BC">
              <w:rPr>
                <w:rFonts w:asciiTheme="minorHAnsi" w:hAnsiTheme="minorHAnsi" w:cstheme="minorHAnsi"/>
                <w:color w:val="000000"/>
                <w:szCs w:val="24"/>
                <w:vertAlign w:val="superscript"/>
              </w:rPr>
              <w:t>st</w:t>
            </w:r>
            <w:r w:rsidRPr="00A459BC">
              <w:rPr>
                <w:rFonts w:asciiTheme="minorHAnsi" w:hAnsiTheme="minorHAnsi" w:cstheme="minorHAnsi"/>
                <w:color w:val="000000"/>
                <w:szCs w:val="24"/>
              </w:rPr>
              <w:t xml:space="preserve"> July </w:t>
            </w:r>
          </w:p>
        </w:tc>
        <w:tc>
          <w:tcPr>
            <w:tcW w:w="2670" w:type="dxa"/>
          </w:tcPr>
          <w:p w:rsidR="00A459BC" w:rsidRPr="00A459BC" w:rsidRDefault="00A459BC" w:rsidP="00AF2C59">
            <w:pPr>
              <w:rPr>
                <w:rFonts w:asciiTheme="minorHAnsi" w:hAnsiTheme="minorHAnsi" w:cstheme="minorHAnsi"/>
                <w:color w:val="000000"/>
                <w:szCs w:val="24"/>
              </w:rPr>
            </w:pPr>
            <w:r w:rsidRPr="00A459BC">
              <w:rPr>
                <w:rFonts w:asciiTheme="minorHAnsi" w:hAnsiTheme="minorHAnsi" w:cstheme="minorHAnsi"/>
                <w:color w:val="000000"/>
                <w:szCs w:val="24"/>
              </w:rPr>
              <w:t>Tuesday 22</w:t>
            </w:r>
            <w:r w:rsidRPr="00A459BC">
              <w:rPr>
                <w:rFonts w:asciiTheme="minorHAnsi" w:hAnsiTheme="minorHAnsi" w:cstheme="minorHAnsi"/>
                <w:color w:val="000000"/>
                <w:szCs w:val="24"/>
                <w:vertAlign w:val="superscript"/>
              </w:rPr>
              <w:t>nd</w:t>
            </w:r>
            <w:r w:rsidRPr="00A459BC">
              <w:rPr>
                <w:rFonts w:asciiTheme="minorHAnsi" w:hAnsiTheme="minorHAnsi" w:cstheme="minorHAnsi"/>
                <w:color w:val="000000"/>
                <w:szCs w:val="24"/>
              </w:rPr>
              <w:t xml:space="preserve"> July </w:t>
            </w:r>
          </w:p>
        </w:tc>
        <w:tc>
          <w:tcPr>
            <w:tcW w:w="2671" w:type="dxa"/>
          </w:tcPr>
          <w:p w:rsidR="00A459BC" w:rsidRPr="00A459BC" w:rsidRDefault="00A459BC" w:rsidP="00AF2C59">
            <w:pPr>
              <w:rPr>
                <w:rFonts w:asciiTheme="minorHAnsi" w:hAnsiTheme="minorHAnsi" w:cstheme="minorHAnsi"/>
                <w:color w:val="000000"/>
                <w:szCs w:val="24"/>
              </w:rPr>
            </w:pPr>
            <w:r w:rsidRPr="00A459BC">
              <w:rPr>
                <w:rFonts w:asciiTheme="minorHAnsi" w:hAnsiTheme="minorHAnsi" w:cstheme="minorHAnsi"/>
                <w:color w:val="000000"/>
                <w:szCs w:val="24"/>
              </w:rPr>
              <w:t>Wednesday 23</w:t>
            </w:r>
            <w:r w:rsidRPr="00A459BC">
              <w:rPr>
                <w:rFonts w:asciiTheme="minorHAnsi" w:hAnsiTheme="minorHAnsi" w:cstheme="minorHAnsi"/>
                <w:color w:val="000000"/>
                <w:szCs w:val="24"/>
                <w:vertAlign w:val="superscript"/>
              </w:rPr>
              <w:t>rd</w:t>
            </w:r>
            <w:r w:rsidRPr="00A459BC">
              <w:rPr>
                <w:rFonts w:asciiTheme="minorHAnsi" w:hAnsiTheme="minorHAnsi" w:cstheme="minorHAnsi"/>
                <w:color w:val="000000"/>
                <w:szCs w:val="24"/>
              </w:rPr>
              <w:t xml:space="preserve"> July </w:t>
            </w:r>
          </w:p>
        </w:tc>
        <w:tc>
          <w:tcPr>
            <w:tcW w:w="2671" w:type="dxa"/>
          </w:tcPr>
          <w:p w:rsidR="00A459BC" w:rsidRPr="00A459BC" w:rsidRDefault="00A459BC" w:rsidP="00AF2C59">
            <w:pPr>
              <w:rPr>
                <w:rFonts w:asciiTheme="minorHAnsi" w:hAnsiTheme="minorHAnsi" w:cstheme="minorHAnsi"/>
                <w:color w:val="000000"/>
                <w:szCs w:val="24"/>
              </w:rPr>
            </w:pPr>
            <w:r w:rsidRPr="00A459BC">
              <w:rPr>
                <w:rFonts w:asciiTheme="minorHAnsi" w:hAnsiTheme="minorHAnsi" w:cstheme="minorHAnsi"/>
                <w:color w:val="000000"/>
                <w:szCs w:val="24"/>
              </w:rPr>
              <w:t>Thursday 24</w:t>
            </w:r>
            <w:r w:rsidRPr="00A459BC">
              <w:rPr>
                <w:rFonts w:asciiTheme="minorHAnsi" w:hAnsiTheme="minorHAnsi" w:cstheme="minorHAnsi"/>
                <w:color w:val="000000"/>
                <w:szCs w:val="24"/>
                <w:vertAlign w:val="superscript"/>
              </w:rPr>
              <w:t>th</w:t>
            </w:r>
            <w:r w:rsidRPr="00A459BC">
              <w:rPr>
                <w:rFonts w:asciiTheme="minorHAnsi" w:hAnsiTheme="minorHAnsi" w:cstheme="minorHAnsi"/>
                <w:color w:val="000000"/>
                <w:szCs w:val="24"/>
              </w:rPr>
              <w:t xml:space="preserve"> July </w:t>
            </w:r>
          </w:p>
        </w:tc>
      </w:tr>
      <w:tr w:rsidR="00A459BC" w:rsidRPr="00A459BC" w:rsidTr="00AF2C59">
        <w:tc>
          <w:tcPr>
            <w:tcW w:w="2670" w:type="dxa"/>
          </w:tcPr>
          <w:p w:rsidR="00A459BC" w:rsidRPr="00A459BC" w:rsidRDefault="00A459BC" w:rsidP="00D11D93">
            <w:pPr>
              <w:pStyle w:val="NoSpacing"/>
              <w:rPr>
                <w:rFonts w:asciiTheme="minorHAnsi" w:hAnsiTheme="minorHAnsi" w:cstheme="minorHAnsi"/>
                <w:szCs w:val="24"/>
              </w:rPr>
            </w:pPr>
            <w:r w:rsidRPr="00A459BC">
              <w:rPr>
                <w:rFonts w:asciiTheme="minorHAnsi" w:hAnsiTheme="minorHAnsi" w:cstheme="minorHAnsi"/>
                <w:szCs w:val="24"/>
              </w:rPr>
              <w:t>Overnight accommodation, beginning with lunch and private dinner.</w:t>
            </w:r>
          </w:p>
        </w:tc>
        <w:tc>
          <w:tcPr>
            <w:tcW w:w="2670" w:type="dxa"/>
          </w:tcPr>
          <w:p w:rsidR="00A459BC" w:rsidRPr="00A459BC" w:rsidRDefault="00A459BC" w:rsidP="00AF2C59">
            <w:pPr>
              <w:pStyle w:val="NoSpacing"/>
              <w:rPr>
                <w:rFonts w:asciiTheme="minorHAnsi" w:hAnsiTheme="minorHAnsi" w:cstheme="minorHAnsi"/>
                <w:szCs w:val="24"/>
              </w:rPr>
            </w:pPr>
            <w:r w:rsidRPr="00A459BC">
              <w:rPr>
                <w:rFonts w:asciiTheme="minorHAnsi" w:hAnsiTheme="minorHAnsi" w:cstheme="minorHAnsi"/>
                <w:szCs w:val="24"/>
              </w:rPr>
              <w:t>Overnight accommodation, full day conference package and private dinner.</w:t>
            </w:r>
          </w:p>
        </w:tc>
        <w:tc>
          <w:tcPr>
            <w:tcW w:w="2671" w:type="dxa"/>
          </w:tcPr>
          <w:p w:rsidR="00A459BC" w:rsidRPr="00A459BC" w:rsidRDefault="00A459BC" w:rsidP="00403F6E">
            <w:pPr>
              <w:pStyle w:val="NoSpacing"/>
              <w:rPr>
                <w:rFonts w:asciiTheme="minorHAnsi" w:hAnsiTheme="minorHAnsi" w:cstheme="minorHAnsi"/>
                <w:szCs w:val="24"/>
              </w:rPr>
            </w:pPr>
            <w:r w:rsidRPr="00A459BC">
              <w:rPr>
                <w:rFonts w:asciiTheme="minorHAnsi" w:hAnsiTheme="minorHAnsi" w:cstheme="minorHAnsi"/>
                <w:szCs w:val="24"/>
              </w:rPr>
              <w:t xml:space="preserve">Overnight accommodation, full day conference package </w:t>
            </w:r>
            <w:r w:rsidR="00403F6E">
              <w:rPr>
                <w:rFonts w:asciiTheme="minorHAnsi" w:hAnsiTheme="minorHAnsi" w:cstheme="minorHAnsi"/>
                <w:szCs w:val="24"/>
              </w:rPr>
              <w:t>+</w:t>
            </w:r>
            <w:r w:rsidRPr="00A459BC">
              <w:rPr>
                <w:rFonts w:asciiTheme="minorHAnsi" w:hAnsiTheme="minorHAnsi" w:cstheme="minorHAnsi"/>
                <w:szCs w:val="24"/>
              </w:rPr>
              <w:t xml:space="preserve">gala farewell dinner. </w:t>
            </w:r>
          </w:p>
        </w:tc>
        <w:tc>
          <w:tcPr>
            <w:tcW w:w="2671" w:type="dxa"/>
          </w:tcPr>
          <w:p w:rsidR="00A459BC" w:rsidRPr="00A459BC" w:rsidRDefault="00A459BC" w:rsidP="00AF2C59">
            <w:pPr>
              <w:pStyle w:val="NoSpacing"/>
              <w:rPr>
                <w:rFonts w:asciiTheme="minorHAnsi" w:hAnsiTheme="minorHAnsi" w:cstheme="minorHAnsi"/>
                <w:szCs w:val="24"/>
              </w:rPr>
            </w:pPr>
            <w:r w:rsidRPr="00A459BC">
              <w:rPr>
                <w:rFonts w:asciiTheme="minorHAnsi" w:hAnsiTheme="minorHAnsi" w:cstheme="minorHAnsi"/>
                <w:szCs w:val="24"/>
              </w:rPr>
              <w:t>½ day conference with lunch.</w:t>
            </w:r>
          </w:p>
        </w:tc>
      </w:tr>
      <w:tr w:rsidR="00A459BC" w:rsidRPr="00A459BC" w:rsidTr="00AF2C59">
        <w:tc>
          <w:tcPr>
            <w:tcW w:w="2670" w:type="dxa"/>
          </w:tcPr>
          <w:p w:rsidR="00A459BC" w:rsidRPr="00A459BC" w:rsidRDefault="00A459BC" w:rsidP="00AF2C59">
            <w:pPr>
              <w:rPr>
                <w:rFonts w:asciiTheme="minorHAnsi" w:hAnsiTheme="minorHAnsi" w:cstheme="minorHAnsi"/>
                <w:b/>
                <w:color w:val="000000"/>
                <w:szCs w:val="24"/>
              </w:rPr>
            </w:pPr>
            <w:r w:rsidRPr="00A459BC">
              <w:rPr>
                <w:rFonts w:asciiTheme="minorHAnsi" w:hAnsiTheme="minorHAnsi" w:cstheme="minorHAnsi"/>
                <w:b/>
                <w:color w:val="000000"/>
                <w:szCs w:val="24"/>
              </w:rPr>
              <w:t>£159.00</w:t>
            </w:r>
          </w:p>
        </w:tc>
        <w:tc>
          <w:tcPr>
            <w:tcW w:w="2670" w:type="dxa"/>
          </w:tcPr>
          <w:p w:rsidR="00A459BC" w:rsidRPr="00A459BC" w:rsidRDefault="00A459BC" w:rsidP="00AF2C59">
            <w:pPr>
              <w:rPr>
                <w:rFonts w:asciiTheme="minorHAnsi" w:hAnsiTheme="minorHAnsi" w:cstheme="minorHAnsi"/>
                <w:b/>
                <w:color w:val="000000"/>
                <w:szCs w:val="24"/>
              </w:rPr>
            </w:pPr>
            <w:r w:rsidRPr="00A459BC">
              <w:rPr>
                <w:rFonts w:asciiTheme="minorHAnsi" w:hAnsiTheme="minorHAnsi" w:cstheme="minorHAnsi"/>
                <w:b/>
                <w:color w:val="000000"/>
                <w:szCs w:val="24"/>
              </w:rPr>
              <w:t>£165.00</w:t>
            </w:r>
          </w:p>
        </w:tc>
        <w:tc>
          <w:tcPr>
            <w:tcW w:w="2671" w:type="dxa"/>
          </w:tcPr>
          <w:p w:rsidR="00A459BC" w:rsidRPr="00A459BC" w:rsidRDefault="00A459BC" w:rsidP="00AF2C59">
            <w:pPr>
              <w:rPr>
                <w:rFonts w:asciiTheme="minorHAnsi" w:hAnsiTheme="minorHAnsi" w:cstheme="minorHAnsi"/>
                <w:b/>
                <w:color w:val="000000"/>
                <w:szCs w:val="24"/>
              </w:rPr>
            </w:pPr>
            <w:r w:rsidRPr="00A459BC">
              <w:rPr>
                <w:rFonts w:asciiTheme="minorHAnsi" w:hAnsiTheme="minorHAnsi" w:cstheme="minorHAnsi"/>
                <w:b/>
                <w:color w:val="000000"/>
                <w:szCs w:val="24"/>
              </w:rPr>
              <w:t>£165.00</w:t>
            </w:r>
          </w:p>
        </w:tc>
        <w:tc>
          <w:tcPr>
            <w:tcW w:w="2671" w:type="dxa"/>
          </w:tcPr>
          <w:p w:rsidR="00A459BC" w:rsidRPr="00A459BC" w:rsidRDefault="00A459BC" w:rsidP="00AF2C59">
            <w:pPr>
              <w:rPr>
                <w:rFonts w:asciiTheme="minorHAnsi" w:hAnsiTheme="minorHAnsi" w:cstheme="minorHAnsi"/>
                <w:b/>
                <w:color w:val="000000"/>
                <w:szCs w:val="24"/>
              </w:rPr>
            </w:pPr>
            <w:r w:rsidRPr="00A459BC">
              <w:rPr>
                <w:rFonts w:asciiTheme="minorHAnsi" w:hAnsiTheme="minorHAnsi" w:cstheme="minorHAnsi"/>
                <w:b/>
                <w:color w:val="000000"/>
                <w:szCs w:val="24"/>
              </w:rPr>
              <w:t>£40.00</w:t>
            </w:r>
          </w:p>
        </w:tc>
      </w:tr>
    </w:tbl>
    <w:p w:rsidR="00A459BC" w:rsidRPr="00A459BC" w:rsidRDefault="00A459BC" w:rsidP="00A459BC">
      <w:pPr>
        <w:ind w:firstLine="720"/>
        <w:rPr>
          <w:rFonts w:asciiTheme="minorHAnsi" w:hAnsiTheme="minorHAnsi" w:cstheme="minorHAnsi"/>
          <w:color w:val="000000"/>
          <w:szCs w:val="24"/>
        </w:rPr>
      </w:pPr>
    </w:p>
    <w:p w:rsidR="00A459BC" w:rsidRPr="00044E5E" w:rsidRDefault="00A459BC" w:rsidP="002B049F">
      <w:pPr>
        <w:pStyle w:val="ListParagraph"/>
        <w:numPr>
          <w:ilvl w:val="0"/>
          <w:numId w:val="3"/>
        </w:numPr>
        <w:rPr>
          <w:rFonts w:asciiTheme="minorHAnsi" w:hAnsiTheme="minorHAnsi" w:cstheme="minorHAnsi"/>
          <w:b/>
          <w:color w:val="000000"/>
          <w:szCs w:val="24"/>
        </w:rPr>
      </w:pPr>
      <w:r w:rsidRPr="002B049F">
        <w:rPr>
          <w:rFonts w:asciiTheme="minorHAnsi" w:hAnsiTheme="minorHAnsi" w:cstheme="minorHAnsi"/>
          <w:b/>
          <w:color w:val="000000"/>
          <w:szCs w:val="24"/>
        </w:rPr>
        <w:t xml:space="preserve">Total cost for double occupancy based on 2 people sharing a classic room = </w:t>
      </w:r>
      <w:r w:rsidRPr="00D11D93">
        <w:rPr>
          <w:rFonts w:asciiTheme="minorHAnsi" w:hAnsiTheme="minorHAnsi" w:cstheme="minorHAnsi"/>
          <w:b/>
          <w:color w:val="000000"/>
          <w:sz w:val="28"/>
          <w:szCs w:val="28"/>
        </w:rPr>
        <w:t>£529.00</w:t>
      </w:r>
    </w:p>
    <w:p w:rsidR="00044E5E" w:rsidRPr="002B049F" w:rsidRDefault="00044E5E" w:rsidP="00044E5E">
      <w:pPr>
        <w:pStyle w:val="ListParagraph"/>
        <w:rPr>
          <w:rFonts w:asciiTheme="minorHAnsi" w:hAnsiTheme="minorHAnsi" w:cstheme="minorHAnsi"/>
          <w:b/>
          <w:color w:val="000000"/>
          <w:szCs w:val="24"/>
        </w:rPr>
      </w:pPr>
    </w:p>
    <w:p w:rsidR="002B049F" w:rsidRPr="00044E5E" w:rsidRDefault="002B049F" w:rsidP="00044E5E">
      <w:pPr>
        <w:pStyle w:val="ListParagraph"/>
        <w:numPr>
          <w:ilvl w:val="0"/>
          <w:numId w:val="3"/>
        </w:numPr>
        <w:rPr>
          <w:rFonts w:asciiTheme="minorHAnsi" w:hAnsiTheme="minorHAnsi" w:cstheme="minorHAnsi"/>
          <w:b/>
          <w:color w:val="000000"/>
          <w:szCs w:val="24"/>
        </w:rPr>
      </w:pPr>
      <w:r w:rsidRPr="00044E5E">
        <w:rPr>
          <w:rFonts w:asciiTheme="minorHAnsi" w:hAnsiTheme="minorHAnsi" w:cstheme="minorHAnsi"/>
          <w:b/>
          <w:color w:val="000000"/>
          <w:szCs w:val="24"/>
        </w:rPr>
        <w:t>Should you</w:t>
      </w:r>
      <w:r w:rsidR="00044E5E" w:rsidRPr="00044E5E">
        <w:rPr>
          <w:rFonts w:asciiTheme="minorHAnsi" w:hAnsiTheme="minorHAnsi" w:cstheme="minorHAnsi"/>
          <w:b/>
          <w:color w:val="000000"/>
          <w:szCs w:val="24"/>
        </w:rPr>
        <w:t xml:space="preserve"> both</w:t>
      </w:r>
      <w:r w:rsidRPr="00044E5E">
        <w:rPr>
          <w:rFonts w:asciiTheme="minorHAnsi" w:hAnsiTheme="minorHAnsi" w:cstheme="minorHAnsi"/>
          <w:b/>
          <w:color w:val="000000"/>
          <w:szCs w:val="24"/>
        </w:rPr>
        <w:t xml:space="preserve"> </w:t>
      </w:r>
      <w:r w:rsidRPr="00044E5E">
        <w:rPr>
          <w:rFonts w:asciiTheme="minorHAnsi" w:hAnsiTheme="minorHAnsi" w:cstheme="minorHAnsi"/>
          <w:b/>
          <w:color w:val="000000"/>
          <w:szCs w:val="24"/>
          <w:u w:val="single"/>
        </w:rPr>
        <w:t>not</w:t>
      </w:r>
      <w:r w:rsidRPr="00044E5E">
        <w:rPr>
          <w:rFonts w:asciiTheme="minorHAnsi" w:hAnsiTheme="minorHAnsi" w:cstheme="minorHAnsi"/>
          <w:b/>
          <w:color w:val="000000"/>
          <w:szCs w:val="24"/>
        </w:rPr>
        <w:t xml:space="preserve"> require lunch on Monday, 21</w:t>
      </w:r>
      <w:r w:rsidRPr="00044E5E">
        <w:rPr>
          <w:rFonts w:asciiTheme="minorHAnsi" w:hAnsiTheme="minorHAnsi" w:cstheme="minorHAnsi"/>
          <w:b/>
          <w:color w:val="000000"/>
          <w:szCs w:val="24"/>
          <w:vertAlign w:val="superscript"/>
        </w:rPr>
        <w:t>st</w:t>
      </w:r>
      <w:r w:rsidRPr="00044E5E">
        <w:rPr>
          <w:rFonts w:asciiTheme="minorHAnsi" w:hAnsiTheme="minorHAnsi" w:cstheme="minorHAnsi"/>
          <w:b/>
          <w:color w:val="000000"/>
          <w:szCs w:val="24"/>
        </w:rPr>
        <w:t xml:space="preserve"> July, please reduce cost by £20</w:t>
      </w:r>
    </w:p>
    <w:p w:rsidR="00044E5E" w:rsidRDefault="00044E5E" w:rsidP="00044E5E">
      <w:pPr>
        <w:pStyle w:val="ListParagraph"/>
        <w:rPr>
          <w:rFonts w:asciiTheme="minorHAnsi" w:hAnsiTheme="minorHAnsi" w:cstheme="minorHAnsi"/>
          <w:b/>
          <w:color w:val="000000"/>
          <w:szCs w:val="24"/>
        </w:rPr>
      </w:pPr>
    </w:p>
    <w:p w:rsidR="00A459BC" w:rsidRPr="00A459BC" w:rsidRDefault="00A459BC" w:rsidP="00A459BC">
      <w:pPr>
        <w:ind w:firstLine="720"/>
        <w:rPr>
          <w:rFonts w:asciiTheme="minorHAnsi" w:hAnsiTheme="minorHAnsi" w:cstheme="minorHAnsi"/>
          <w:b/>
          <w:color w:val="000000"/>
          <w:szCs w:val="24"/>
        </w:rPr>
      </w:pPr>
    </w:p>
    <w:p w:rsidR="00C0067F" w:rsidRDefault="00A459BC" w:rsidP="00C0067F">
      <w:pPr>
        <w:rPr>
          <w:rFonts w:asciiTheme="minorHAnsi" w:eastAsia="Times New Roman" w:hAnsiTheme="minorHAnsi" w:cstheme="minorHAnsi"/>
          <w:b/>
          <w:iCs/>
          <w:color w:val="000000" w:themeColor="text1"/>
          <w:sz w:val="32"/>
          <w:szCs w:val="32"/>
        </w:rPr>
      </w:pPr>
      <w:r w:rsidRPr="00C0067F">
        <w:rPr>
          <w:rFonts w:asciiTheme="minorHAnsi" w:eastAsia="Times New Roman" w:hAnsiTheme="minorHAnsi" w:cstheme="minorHAnsi"/>
          <w:b/>
          <w:iCs/>
          <w:color w:val="000000" w:themeColor="text1"/>
          <w:sz w:val="32"/>
          <w:szCs w:val="32"/>
        </w:rPr>
        <w:t>To make a reservation</w:t>
      </w:r>
      <w:r w:rsidR="00C0067F">
        <w:rPr>
          <w:rFonts w:asciiTheme="minorHAnsi" w:eastAsia="Times New Roman" w:hAnsiTheme="minorHAnsi" w:cstheme="minorHAnsi"/>
          <w:b/>
          <w:iCs/>
          <w:color w:val="000000" w:themeColor="text1"/>
          <w:sz w:val="32"/>
          <w:szCs w:val="32"/>
        </w:rPr>
        <w:t>:</w:t>
      </w:r>
    </w:p>
    <w:p w:rsidR="00A459BC" w:rsidRPr="00C0067F" w:rsidRDefault="00A459BC" w:rsidP="00C0067F">
      <w:pPr>
        <w:rPr>
          <w:rFonts w:asciiTheme="minorHAnsi" w:eastAsia="Times New Roman" w:hAnsiTheme="minorHAnsi" w:cstheme="minorHAnsi"/>
          <w:b/>
          <w:iCs/>
          <w:color w:val="000000" w:themeColor="text1"/>
          <w:szCs w:val="24"/>
        </w:rPr>
      </w:pPr>
      <w:r w:rsidRPr="00C0067F">
        <w:rPr>
          <w:rFonts w:asciiTheme="minorHAnsi" w:eastAsia="Times New Roman" w:hAnsiTheme="minorHAnsi" w:cstheme="minorHAnsi"/>
          <w:b/>
          <w:iCs/>
          <w:color w:val="000000" w:themeColor="text1"/>
          <w:sz w:val="32"/>
          <w:szCs w:val="32"/>
        </w:rPr>
        <w:t xml:space="preserve"> </w:t>
      </w:r>
      <w:r w:rsidR="00C0067F">
        <w:rPr>
          <w:rFonts w:asciiTheme="minorHAnsi" w:eastAsia="Times New Roman" w:hAnsiTheme="minorHAnsi" w:cstheme="minorHAnsi"/>
          <w:b/>
          <w:iCs/>
          <w:color w:val="000000" w:themeColor="text1"/>
          <w:sz w:val="32"/>
          <w:szCs w:val="32"/>
        </w:rPr>
        <w:t>P</w:t>
      </w:r>
      <w:r w:rsidR="00F13CD8" w:rsidRPr="00C0067F">
        <w:rPr>
          <w:rFonts w:asciiTheme="minorHAnsi" w:eastAsia="Times New Roman" w:hAnsiTheme="minorHAnsi" w:cstheme="minorHAnsi"/>
          <w:b/>
          <w:iCs/>
          <w:color w:val="000000" w:themeColor="text1"/>
          <w:sz w:val="32"/>
          <w:szCs w:val="32"/>
        </w:rPr>
        <w:t xml:space="preserve">lease </w:t>
      </w:r>
      <w:r w:rsidRPr="00C0067F">
        <w:rPr>
          <w:rFonts w:asciiTheme="minorHAnsi" w:eastAsia="Times New Roman" w:hAnsiTheme="minorHAnsi" w:cstheme="minorHAnsi"/>
          <w:b/>
          <w:iCs/>
          <w:color w:val="000000" w:themeColor="text1"/>
          <w:sz w:val="32"/>
          <w:szCs w:val="32"/>
        </w:rPr>
        <w:t xml:space="preserve">call </w:t>
      </w:r>
      <w:r w:rsidR="00B34E69">
        <w:rPr>
          <w:rFonts w:asciiTheme="minorHAnsi" w:eastAsia="Times New Roman" w:hAnsiTheme="minorHAnsi" w:cstheme="minorHAnsi"/>
          <w:b/>
          <w:iCs/>
          <w:color w:val="000000" w:themeColor="text1"/>
          <w:sz w:val="32"/>
          <w:szCs w:val="32"/>
        </w:rPr>
        <w:t>+44(0)151-727-</w:t>
      </w:r>
      <w:r w:rsidRPr="00C0067F">
        <w:rPr>
          <w:rFonts w:asciiTheme="minorHAnsi" w:eastAsia="Times New Roman" w:hAnsiTheme="minorHAnsi" w:cstheme="minorHAnsi"/>
          <w:b/>
          <w:iCs/>
          <w:color w:val="000000" w:themeColor="text1"/>
          <w:sz w:val="32"/>
          <w:szCs w:val="32"/>
        </w:rPr>
        <w:t>4411 or email</w:t>
      </w:r>
      <w:r w:rsidR="00C0067F">
        <w:rPr>
          <w:rFonts w:asciiTheme="minorHAnsi" w:eastAsia="Times New Roman" w:hAnsiTheme="minorHAnsi" w:cstheme="minorHAnsi"/>
          <w:b/>
          <w:iCs/>
          <w:color w:val="000000" w:themeColor="text1"/>
          <w:sz w:val="32"/>
          <w:szCs w:val="32"/>
        </w:rPr>
        <w:t xml:space="preserve"> </w:t>
      </w:r>
      <w:hyperlink r:id="rId18" w:history="1">
        <w:r w:rsidRPr="00C0067F">
          <w:rPr>
            <w:rStyle w:val="Hyperlink"/>
            <w:rFonts w:asciiTheme="minorHAnsi" w:hAnsiTheme="minorHAnsi" w:cstheme="minorHAnsi"/>
            <w:b/>
            <w:iCs/>
            <w:sz w:val="28"/>
            <w:szCs w:val="28"/>
          </w:rPr>
          <w:t>aliciagm@feathers.uk.com</w:t>
        </w:r>
      </w:hyperlink>
    </w:p>
    <w:p w:rsidR="00A459BC" w:rsidRPr="00A459BC" w:rsidRDefault="00A459BC" w:rsidP="00A459BC">
      <w:pPr>
        <w:rPr>
          <w:rFonts w:asciiTheme="minorHAnsi" w:eastAsia="Times New Roman" w:hAnsiTheme="minorHAnsi" w:cstheme="minorHAnsi"/>
          <w:iCs/>
          <w:color w:val="000000" w:themeColor="text1"/>
          <w:szCs w:val="24"/>
        </w:rPr>
      </w:pPr>
    </w:p>
    <w:p w:rsidR="00A459BC" w:rsidRPr="00A459BC" w:rsidRDefault="00A459BC" w:rsidP="00044E5E">
      <w:pPr>
        <w:jc w:val="both"/>
        <w:rPr>
          <w:rFonts w:asciiTheme="minorHAnsi" w:eastAsia="Times New Roman" w:hAnsiTheme="minorHAnsi" w:cstheme="minorHAnsi"/>
          <w:iCs/>
          <w:color w:val="000000" w:themeColor="text1"/>
          <w:szCs w:val="24"/>
        </w:rPr>
      </w:pPr>
      <w:r w:rsidRPr="00A459BC">
        <w:rPr>
          <w:rFonts w:asciiTheme="minorHAnsi" w:eastAsia="Times New Roman" w:hAnsiTheme="minorHAnsi" w:cstheme="minorHAnsi"/>
          <w:iCs/>
          <w:color w:val="000000" w:themeColor="text1"/>
          <w:szCs w:val="24"/>
        </w:rPr>
        <w:t xml:space="preserve">You will need to speak directly with the General Manager, Paul Day and </w:t>
      </w:r>
      <w:r w:rsidRPr="00C0067F">
        <w:rPr>
          <w:rFonts w:asciiTheme="minorHAnsi" w:eastAsia="Times New Roman" w:hAnsiTheme="minorHAnsi" w:cstheme="minorHAnsi"/>
          <w:i/>
          <w:iCs/>
          <w:color w:val="000000" w:themeColor="text1"/>
          <w:szCs w:val="24"/>
          <w:u w:val="single"/>
        </w:rPr>
        <w:t>quote that y</w:t>
      </w:r>
      <w:r w:rsidR="00F13CD8" w:rsidRPr="00C0067F">
        <w:rPr>
          <w:rFonts w:asciiTheme="minorHAnsi" w:eastAsia="Times New Roman" w:hAnsiTheme="minorHAnsi" w:cstheme="minorHAnsi"/>
          <w:i/>
          <w:iCs/>
          <w:color w:val="000000" w:themeColor="text1"/>
          <w:szCs w:val="24"/>
          <w:u w:val="single"/>
        </w:rPr>
        <w:t>ou are attending the Martineau S</w:t>
      </w:r>
      <w:r w:rsidRPr="00C0067F">
        <w:rPr>
          <w:rFonts w:asciiTheme="minorHAnsi" w:eastAsia="Times New Roman" w:hAnsiTheme="minorHAnsi" w:cstheme="minorHAnsi"/>
          <w:i/>
          <w:iCs/>
          <w:color w:val="000000" w:themeColor="text1"/>
          <w:szCs w:val="24"/>
          <w:u w:val="single"/>
        </w:rPr>
        <w:t>ociety event</w:t>
      </w:r>
      <w:r w:rsidRPr="00A459BC">
        <w:rPr>
          <w:rFonts w:asciiTheme="minorHAnsi" w:eastAsia="Times New Roman" w:hAnsiTheme="minorHAnsi" w:cstheme="minorHAnsi"/>
          <w:iCs/>
          <w:color w:val="000000" w:themeColor="text1"/>
          <w:szCs w:val="24"/>
        </w:rPr>
        <w:t xml:space="preserve">. Please ensure that you book sooner rather than later to secure your place. All spaces will be fully guaranteed once full payment is received. Payments can be made over the telephone whilst making the booking using a credit or debit card or otherwise by sending a cheque, </w:t>
      </w:r>
      <w:r w:rsidRPr="00044E5E">
        <w:rPr>
          <w:rFonts w:asciiTheme="minorHAnsi" w:eastAsia="Times New Roman" w:hAnsiTheme="minorHAnsi" w:cstheme="minorHAnsi"/>
          <w:i/>
          <w:iCs/>
          <w:color w:val="000000" w:themeColor="text1"/>
          <w:szCs w:val="24"/>
          <w:u w:val="single"/>
        </w:rPr>
        <w:t>made payable to Alicia Hotel</w:t>
      </w:r>
      <w:r w:rsidRPr="00A459BC">
        <w:rPr>
          <w:rFonts w:asciiTheme="minorHAnsi" w:eastAsia="Times New Roman" w:hAnsiTheme="minorHAnsi" w:cstheme="minorHAnsi"/>
          <w:iCs/>
          <w:color w:val="000000" w:themeColor="text1"/>
          <w:szCs w:val="24"/>
        </w:rPr>
        <w:t xml:space="preserve"> to;</w:t>
      </w:r>
      <w:r w:rsidR="00044E5E">
        <w:rPr>
          <w:rFonts w:asciiTheme="minorHAnsi" w:eastAsia="Times New Roman" w:hAnsiTheme="minorHAnsi" w:cstheme="minorHAnsi"/>
          <w:iCs/>
          <w:color w:val="000000" w:themeColor="text1"/>
          <w:szCs w:val="24"/>
        </w:rPr>
        <w:t xml:space="preserve"> </w:t>
      </w:r>
      <w:r w:rsidR="00F13CD8">
        <w:rPr>
          <w:rFonts w:asciiTheme="minorHAnsi" w:eastAsia="Times New Roman" w:hAnsiTheme="minorHAnsi" w:cstheme="minorHAnsi"/>
          <w:iCs/>
          <w:color w:val="000000" w:themeColor="text1"/>
          <w:szCs w:val="24"/>
        </w:rPr>
        <w:t xml:space="preserve">Best Western Alicia Hotel, </w:t>
      </w:r>
      <w:r w:rsidRPr="00A459BC">
        <w:rPr>
          <w:rFonts w:asciiTheme="minorHAnsi" w:eastAsia="Times New Roman" w:hAnsiTheme="minorHAnsi" w:cstheme="minorHAnsi"/>
          <w:iCs/>
          <w:color w:val="000000" w:themeColor="text1"/>
          <w:szCs w:val="24"/>
        </w:rPr>
        <w:t>3 Aigburth Drive</w:t>
      </w:r>
      <w:r w:rsidR="00F13CD8">
        <w:rPr>
          <w:rFonts w:asciiTheme="minorHAnsi" w:eastAsia="Times New Roman" w:hAnsiTheme="minorHAnsi" w:cstheme="minorHAnsi"/>
          <w:iCs/>
          <w:color w:val="000000" w:themeColor="text1"/>
          <w:szCs w:val="24"/>
        </w:rPr>
        <w:t>,</w:t>
      </w:r>
      <w:r w:rsidRPr="00A459BC">
        <w:rPr>
          <w:rFonts w:asciiTheme="minorHAnsi" w:eastAsia="Times New Roman" w:hAnsiTheme="minorHAnsi" w:cstheme="minorHAnsi"/>
          <w:iCs/>
          <w:color w:val="000000" w:themeColor="text1"/>
          <w:szCs w:val="24"/>
        </w:rPr>
        <w:t>Liverpool</w:t>
      </w:r>
      <w:r w:rsidR="00F13CD8">
        <w:rPr>
          <w:rFonts w:asciiTheme="minorHAnsi" w:eastAsia="Times New Roman" w:hAnsiTheme="minorHAnsi" w:cstheme="minorHAnsi"/>
          <w:iCs/>
          <w:color w:val="000000" w:themeColor="text1"/>
          <w:szCs w:val="24"/>
        </w:rPr>
        <w:t xml:space="preserve"> </w:t>
      </w:r>
      <w:r w:rsidRPr="00A459BC">
        <w:rPr>
          <w:rFonts w:asciiTheme="minorHAnsi" w:eastAsia="Times New Roman" w:hAnsiTheme="minorHAnsi" w:cstheme="minorHAnsi"/>
          <w:iCs/>
          <w:color w:val="000000" w:themeColor="text1"/>
          <w:szCs w:val="24"/>
        </w:rPr>
        <w:t xml:space="preserve">L17 3AA </w:t>
      </w:r>
    </w:p>
    <w:p w:rsidR="00A459BC" w:rsidRPr="00A459BC" w:rsidRDefault="00A459BC" w:rsidP="00A459BC">
      <w:pPr>
        <w:rPr>
          <w:rFonts w:asciiTheme="minorHAnsi" w:eastAsia="Times New Roman" w:hAnsiTheme="minorHAnsi" w:cstheme="minorHAnsi"/>
          <w:iCs/>
          <w:color w:val="000000" w:themeColor="text1"/>
          <w:szCs w:val="24"/>
        </w:rPr>
      </w:pPr>
    </w:p>
    <w:p w:rsidR="00A459BC" w:rsidRPr="00A459BC" w:rsidRDefault="00A459BC" w:rsidP="00A459BC">
      <w:pPr>
        <w:rPr>
          <w:rFonts w:asciiTheme="minorHAnsi" w:eastAsia="Times New Roman" w:hAnsiTheme="minorHAnsi" w:cstheme="minorHAnsi"/>
          <w:iCs/>
          <w:color w:val="000000" w:themeColor="text1"/>
          <w:szCs w:val="24"/>
        </w:rPr>
      </w:pPr>
      <w:r w:rsidRPr="00A459BC">
        <w:rPr>
          <w:rFonts w:asciiTheme="minorHAnsi" w:eastAsia="Times New Roman" w:hAnsiTheme="minorHAnsi" w:cstheme="minorHAnsi"/>
          <w:iCs/>
          <w:color w:val="000000" w:themeColor="text1"/>
          <w:szCs w:val="24"/>
        </w:rPr>
        <w:t>When booking please inform us if you have any mobility issues as some of the rooms do have a couple of steps to them. This will ensure that you are placed in a room that is suitable for your needs.</w:t>
      </w:r>
    </w:p>
    <w:p w:rsidR="00A459BC" w:rsidRDefault="00A459BC" w:rsidP="00DE3B59">
      <w:pPr>
        <w:rPr>
          <w:rFonts w:cs="Arial"/>
          <w:szCs w:val="24"/>
        </w:rPr>
      </w:pPr>
    </w:p>
    <w:p w:rsidR="00286C00" w:rsidRPr="004D7C2A" w:rsidRDefault="004D7C2A" w:rsidP="00286C00">
      <w:pPr>
        <w:pStyle w:val="Title"/>
        <w:rPr>
          <w:color w:val="4F81BD" w:themeColor="accent1"/>
        </w:rPr>
      </w:pPr>
      <w:r w:rsidRPr="004D7C2A">
        <w:rPr>
          <w:color w:val="4F81BD" w:themeColor="accent1"/>
        </w:rPr>
        <w:t xml:space="preserve">Delegate </w:t>
      </w:r>
      <w:r w:rsidR="00286C00" w:rsidRPr="004D7C2A">
        <w:rPr>
          <w:color w:val="4F81BD" w:themeColor="accent1"/>
        </w:rPr>
        <w:t>Registration Form</w:t>
      </w:r>
    </w:p>
    <w:p w:rsidR="00286C00" w:rsidRPr="004D7C2A" w:rsidRDefault="007F7BE3" w:rsidP="00DE3B59">
      <w:pPr>
        <w:rPr>
          <w:rFonts w:asciiTheme="minorHAnsi" w:hAnsiTheme="minorHAnsi" w:cstheme="minorHAnsi"/>
          <w:b/>
          <w:i/>
          <w:sz w:val="28"/>
          <w:szCs w:val="28"/>
        </w:rPr>
      </w:pPr>
      <w:r w:rsidRPr="004D7C2A">
        <w:rPr>
          <w:rFonts w:asciiTheme="minorHAnsi" w:hAnsiTheme="minorHAnsi" w:cstheme="minorHAnsi"/>
          <w:i/>
          <w:sz w:val="28"/>
          <w:szCs w:val="28"/>
        </w:rPr>
        <w:t>Please complete and post</w:t>
      </w:r>
      <w:r w:rsidR="00DE3B59" w:rsidRPr="004D7C2A">
        <w:rPr>
          <w:rFonts w:asciiTheme="minorHAnsi" w:hAnsiTheme="minorHAnsi" w:cstheme="minorHAnsi"/>
          <w:i/>
          <w:sz w:val="28"/>
          <w:szCs w:val="28"/>
        </w:rPr>
        <w:t xml:space="preserve"> with cheque to</w:t>
      </w:r>
      <w:r w:rsidRPr="004D7C2A">
        <w:rPr>
          <w:rFonts w:asciiTheme="minorHAnsi" w:hAnsiTheme="minorHAnsi" w:cstheme="minorHAnsi"/>
          <w:b/>
          <w:i/>
          <w:sz w:val="28"/>
          <w:szCs w:val="28"/>
        </w:rPr>
        <w:t xml:space="preserve"> Professor Gaby Weiner, The Martineau Society, 27 East Street, Lewes, East Sussex BN7 2NJ</w:t>
      </w:r>
    </w:p>
    <w:p w:rsidR="00DE3B59" w:rsidRPr="004D7C2A" w:rsidRDefault="00286C00" w:rsidP="004D7C2A">
      <w:pPr>
        <w:rPr>
          <w:rFonts w:asciiTheme="minorHAnsi" w:hAnsiTheme="minorHAnsi" w:cstheme="minorHAnsi"/>
          <w:b/>
          <w:i/>
          <w:sz w:val="28"/>
          <w:szCs w:val="28"/>
        </w:rPr>
      </w:pPr>
      <w:r w:rsidRPr="004D7C2A">
        <w:rPr>
          <w:rFonts w:asciiTheme="minorHAnsi" w:hAnsiTheme="minorHAnsi" w:cstheme="minorHAnsi"/>
          <w:i/>
          <w:sz w:val="28"/>
          <w:szCs w:val="28"/>
        </w:rPr>
        <w:t>O</w:t>
      </w:r>
      <w:r w:rsidR="00822657" w:rsidRPr="004D7C2A">
        <w:rPr>
          <w:rFonts w:asciiTheme="minorHAnsi" w:hAnsiTheme="minorHAnsi" w:cstheme="minorHAnsi"/>
          <w:i/>
          <w:sz w:val="28"/>
          <w:szCs w:val="28"/>
        </w:rPr>
        <w:t>r</w:t>
      </w:r>
      <w:r w:rsidRPr="004D7C2A">
        <w:rPr>
          <w:rFonts w:asciiTheme="minorHAnsi" w:hAnsiTheme="minorHAnsi" w:cstheme="minorHAnsi"/>
          <w:i/>
          <w:sz w:val="28"/>
          <w:szCs w:val="28"/>
        </w:rPr>
        <w:t xml:space="preserve"> s</w:t>
      </w:r>
      <w:r w:rsidR="00822657" w:rsidRPr="004D7C2A">
        <w:rPr>
          <w:rFonts w:asciiTheme="minorHAnsi" w:hAnsiTheme="minorHAnsi" w:cstheme="minorHAnsi"/>
          <w:i/>
          <w:sz w:val="28"/>
          <w:szCs w:val="28"/>
        </w:rPr>
        <w:t>end digitally to</w:t>
      </w:r>
      <w:r w:rsidRPr="004D7C2A">
        <w:rPr>
          <w:rFonts w:asciiTheme="minorHAnsi" w:hAnsiTheme="minorHAnsi" w:cstheme="minorHAnsi"/>
          <w:i/>
          <w:sz w:val="28"/>
          <w:szCs w:val="28"/>
        </w:rPr>
        <w:t xml:space="preserve">:   </w:t>
      </w:r>
      <w:hyperlink r:id="rId19" w:history="1">
        <w:r w:rsidRPr="004D7C2A">
          <w:rPr>
            <w:rStyle w:val="Hyperlink"/>
            <w:rFonts w:asciiTheme="minorHAnsi" w:hAnsiTheme="minorHAnsi" w:cstheme="minorHAnsi"/>
            <w:i/>
            <w:sz w:val="28"/>
            <w:szCs w:val="28"/>
          </w:rPr>
          <w:t>gaby.weiner@btinternet.com</w:t>
        </w:r>
      </w:hyperlink>
      <w:r w:rsidR="00822657" w:rsidRPr="004D7C2A">
        <w:rPr>
          <w:rFonts w:asciiTheme="minorHAnsi" w:hAnsiTheme="minorHAnsi" w:cstheme="minorHAnsi"/>
          <w:i/>
          <w:sz w:val="28"/>
          <w:szCs w:val="28"/>
        </w:rPr>
        <w:t xml:space="preserve"> </w:t>
      </w:r>
    </w:p>
    <w:p w:rsidR="00DE3B59" w:rsidRPr="004D7C2A" w:rsidRDefault="00DE3B59" w:rsidP="004E343F">
      <w:pPr>
        <w:jc w:val="center"/>
        <w:rPr>
          <w:rFonts w:asciiTheme="minorHAnsi" w:hAnsiTheme="minorHAnsi" w:cstheme="minorHAnsi"/>
          <w:b/>
          <w:i/>
          <w:sz w:val="28"/>
          <w:szCs w:val="28"/>
        </w:rPr>
      </w:pPr>
    </w:p>
    <w:p w:rsidR="004E343F" w:rsidRPr="004D7C2A" w:rsidRDefault="00403F6E" w:rsidP="004D7C2A">
      <w:pPr>
        <w:jc w:val="center"/>
        <w:rPr>
          <w:rFonts w:asciiTheme="minorHAnsi" w:hAnsiTheme="minorHAnsi" w:cstheme="minorHAnsi"/>
          <w:b/>
          <w:color w:val="4F81BD" w:themeColor="accent1"/>
          <w:sz w:val="28"/>
          <w:szCs w:val="28"/>
        </w:rPr>
      </w:pPr>
      <w:r w:rsidRPr="004D7C2A">
        <w:rPr>
          <w:rFonts w:asciiTheme="minorHAnsi" w:hAnsiTheme="minorHAnsi" w:cstheme="minorHAnsi"/>
          <w:b/>
          <w:i/>
          <w:color w:val="4F81BD" w:themeColor="accent1"/>
          <w:sz w:val="28"/>
          <w:szCs w:val="28"/>
        </w:rPr>
        <w:t xml:space="preserve">The Martineau Society </w:t>
      </w:r>
      <w:r>
        <w:rPr>
          <w:rFonts w:asciiTheme="minorHAnsi" w:hAnsiTheme="minorHAnsi" w:cstheme="minorHAnsi"/>
          <w:b/>
          <w:i/>
          <w:color w:val="4F81BD" w:themeColor="accent1"/>
          <w:sz w:val="28"/>
          <w:szCs w:val="28"/>
        </w:rPr>
        <w:t xml:space="preserve">Annual Conference </w:t>
      </w:r>
      <w:r>
        <w:rPr>
          <w:rFonts w:asciiTheme="minorHAnsi" w:hAnsiTheme="minorHAnsi" w:cstheme="minorHAnsi"/>
          <w:b/>
          <w:color w:val="4F81BD" w:themeColor="accent1"/>
          <w:sz w:val="28"/>
          <w:szCs w:val="28"/>
        </w:rPr>
        <w:t xml:space="preserve">  Mon</w:t>
      </w:r>
      <w:r w:rsidRPr="004D7C2A">
        <w:rPr>
          <w:rFonts w:asciiTheme="minorHAnsi" w:hAnsiTheme="minorHAnsi" w:cstheme="minorHAnsi"/>
          <w:b/>
          <w:color w:val="4F81BD" w:themeColor="accent1"/>
          <w:sz w:val="28"/>
          <w:szCs w:val="28"/>
        </w:rPr>
        <w:t xml:space="preserve"> 2</w:t>
      </w:r>
      <w:r>
        <w:rPr>
          <w:rFonts w:asciiTheme="minorHAnsi" w:hAnsiTheme="minorHAnsi" w:cstheme="minorHAnsi"/>
          <w:b/>
          <w:color w:val="4F81BD" w:themeColor="accent1"/>
          <w:sz w:val="28"/>
          <w:szCs w:val="28"/>
        </w:rPr>
        <w:t>1st – Thurs 24</w:t>
      </w:r>
      <w:r w:rsidRPr="004D7C2A">
        <w:rPr>
          <w:rFonts w:asciiTheme="minorHAnsi" w:hAnsiTheme="minorHAnsi" w:cstheme="minorHAnsi"/>
          <w:b/>
          <w:color w:val="4F81BD" w:themeColor="accent1"/>
          <w:sz w:val="28"/>
          <w:szCs w:val="28"/>
        </w:rPr>
        <w:t>th</w:t>
      </w:r>
      <w:r>
        <w:rPr>
          <w:rFonts w:asciiTheme="minorHAnsi" w:hAnsiTheme="minorHAnsi" w:cstheme="minorHAnsi"/>
          <w:b/>
          <w:color w:val="4F81BD" w:themeColor="accent1"/>
          <w:sz w:val="28"/>
          <w:szCs w:val="28"/>
        </w:rPr>
        <w:t xml:space="preserve"> July 2014</w:t>
      </w:r>
    </w:p>
    <w:p w:rsidR="004E343F" w:rsidRPr="004D7C2A" w:rsidRDefault="004E343F" w:rsidP="004E343F">
      <w:pPr>
        <w:jc w:val="both"/>
        <w:rPr>
          <w:rFonts w:asciiTheme="minorHAnsi" w:hAnsiTheme="minorHAnsi" w:cstheme="minorHAnsi"/>
          <w:sz w:val="28"/>
          <w:szCs w:val="28"/>
        </w:rPr>
      </w:pPr>
    </w:p>
    <w:p w:rsidR="004E343F" w:rsidRPr="004D7C2A" w:rsidRDefault="004E343F" w:rsidP="004E343F">
      <w:pPr>
        <w:jc w:val="both"/>
        <w:rPr>
          <w:rFonts w:asciiTheme="minorHAnsi" w:hAnsiTheme="minorHAnsi" w:cstheme="minorHAnsi"/>
          <w:sz w:val="28"/>
          <w:szCs w:val="28"/>
        </w:rPr>
      </w:pPr>
      <w:r w:rsidRPr="004D7C2A">
        <w:rPr>
          <w:rFonts w:asciiTheme="minorHAnsi" w:hAnsiTheme="minorHAnsi" w:cstheme="minorHAnsi"/>
          <w:sz w:val="28"/>
          <w:szCs w:val="28"/>
        </w:rPr>
        <w:t xml:space="preserve">Name </w:t>
      </w:r>
    </w:p>
    <w:p w:rsidR="004E343F" w:rsidRPr="004D7C2A" w:rsidRDefault="004E343F" w:rsidP="004E343F">
      <w:pPr>
        <w:jc w:val="both"/>
        <w:rPr>
          <w:rFonts w:asciiTheme="minorHAnsi" w:hAnsiTheme="minorHAnsi" w:cstheme="minorHAnsi"/>
          <w:sz w:val="28"/>
          <w:szCs w:val="28"/>
        </w:rPr>
      </w:pPr>
    </w:p>
    <w:p w:rsidR="004E343F" w:rsidRPr="004D7C2A" w:rsidRDefault="004E343F" w:rsidP="004E343F">
      <w:pPr>
        <w:jc w:val="both"/>
        <w:rPr>
          <w:rFonts w:asciiTheme="minorHAnsi" w:hAnsiTheme="minorHAnsi" w:cstheme="minorHAnsi"/>
          <w:sz w:val="28"/>
          <w:szCs w:val="28"/>
        </w:rPr>
      </w:pPr>
      <w:r w:rsidRPr="004D7C2A">
        <w:rPr>
          <w:rFonts w:asciiTheme="minorHAnsi" w:hAnsiTheme="minorHAnsi" w:cstheme="minorHAnsi"/>
          <w:sz w:val="28"/>
          <w:szCs w:val="28"/>
        </w:rPr>
        <w:t>Address</w:t>
      </w:r>
    </w:p>
    <w:p w:rsidR="004E343F" w:rsidRPr="004D7C2A" w:rsidRDefault="004E343F" w:rsidP="004E343F">
      <w:pPr>
        <w:jc w:val="both"/>
        <w:rPr>
          <w:rFonts w:asciiTheme="minorHAnsi" w:hAnsiTheme="minorHAnsi" w:cstheme="minorHAnsi"/>
          <w:sz w:val="28"/>
          <w:szCs w:val="28"/>
        </w:rPr>
      </w:pPr>
    </w:p>
    <w:p w:rsidR="004E343F" w:rsidRPr="004D7C2A" w:rsidRDefault="004E343F" w:rsidP="004E343F">
      <w:pPr>
        <w:jc w:val="both"/>
        <w:rPr>
          <w:rFonts w:asciiTheme="minorHAnsi" w:hAnsiTheme="minorHAnsi" w:cstheme="minorHAnsi"/>
          <w:sz w:val="28"/>
          <w:szCs w:val="28"/>
        </w:rPr>
      </w:pPr>
    </w:p>
    <w:p w:rsidR="004E343F" w:rsidRPr="004D7C2A" w:rsidRDefault="004E343F" w:rsidP="004E343F">
      <w:pPr>
        <w:jc w:val="both"/>
        <w:rPr>
          <w:rFonts w:asciiTheme="minorHAnsi" w:hAnsiTheme="minorHAnsi" w:cstheme="minorHAnsi"/>
          <w:sz w:val="28"/>
          <w:szCs w:val="28"/>
        </w:rPr>
      </w:pPr>
      <w:r w:rsidRPr="004D7C2A">
        <w:rPr>
          <w:rFonts w:asciiTheme="minorHAnsi" w:hAnsiTheme="minorHAnsi" w:cstheme="minorHAnsi"/>
          <w:sz w:val="28"/>
          <w:szCs w:val="28"/>
        </w:rPr>
        <w:t>Telephone</w:t>
      </w:r>
      <w:r w:rsidR="00BA4AF7">
        <w:rPr>
          <w:rFonts w:asciiTheme="minorHAnsi" w:hAnsiTheme="minorHAnsi" w:cstheme="minorHAnsi"/>
          <w:sz w:val="28"/>
          <w:szCs w:val="28"/>
        </w:rPr>
        <w:t>/Mobile</w:t>
      </w:r>
    </w:p>
    <w:p w:rsidR="004E343F" w:rsidRPr="004D7C2A" w:rsidRDefault="004E343F" w:rsidP="004E343F">
      <w:pPr>
        <w:jc w:val="both"/>
        <w:rPr>
          <w:rFonts w:asciiTheme="minorHAnsi" w:hAnsiTheme="minorHAnsi" w:cstheme="minorHAnsi"/>
          <w:sz w:val="28"/>
          <w:szCs w:val="28"/>
        </w:rPr>
      </w:pPr>
      <w:r w:rsidRPr="004D7C2A">
        <w:rPr>
          <w:rFonts w:asciiTheme="minorHAnsi" w:hAnsiTheme="minorHAnsi" w:cstheme="minorHAnsi"/>
          <w:sz w:val="28"/>
          <w:szCs w:val="28"/>
        </w:rPr>
        <w:t xml:space="preserve"> </w:t>
      </w:r>
    </w:p>
    <w:p w:rsidR="004E343F" w:rsidRPr="004D7C2A" w:rsidRDefault="004E343F" w:rsidP="004E343F">
      <w:pPr>
        <w:jc w:val="both"/>
        <w:rPr>
          <w:rFonts w:asciiTheme="minorHAnsi" w:hAnsiTheme="minorHAnsi" w:cstheme="minorHAnsi"/>
          <w:sz w:val="28"/>
          <w:szCs w:val="28"/>
        </w:rPr>
      </w:pPr>
      <w:r w:rsidRPr="004D7C2A">
        <w:rPr>
          <w:rFonts w:asciiTheme="minorHAnsi" w:hAnsiTheme="minorHAnsi" w:cstheme="minorHAnsi"/>
          <w:sz w:val="28"/>
          <w:szCs w:val="28"/>
        </w:rPr>
        <w:t>Email</w:t>
      </w:r>
    </w:p>
    <w:p w:rsidR="00286C00" w:rsidRPr="004D7C2A" w:rsidRDefault="00286C00" w:rsidP="004E343F">
      <w:pPr>
        <w:jc w:val="both"/>
        <w:rPr>
          <w:rFonts w:asciiTheme="minorHAnsi" w:hAnsiTheme="minorHAnsi" w:cstheme="minorHAnsi"/>
          <w:sz w:val="28"/>
          <w:szCs w:val="28"/>
        </w:rPr>
      </w:pPr>
    </w:p>
    <w:p w:rsidR="00286C00" w:rsidRPr="004D7C2A" w:rsidRDefault="00286C00" w:rsidP="00286C00">
      <w:pPr>
        <w:pStyle w:val="ListParagraph"/>
        <w:numPr>
          <w:ilvl w:val="0"/>
          <w:numId w:val="4"/>
        </w:numPr>
        <w:jc w:val="both"/>
        <w:rPr>
          <w:rFonts w:asciiTheme="minorHAnsi" w:hAnsiTheme="minorHAnsi" w:cstheme="minorHAnsi"/>
          <w:sz w:val="28"/>
          <w:szCs w:val="28"/>
        </w:rPr>
      </w:pPr>
      <w:r w:rsidRPr="004D7C2A">
        <w:rPr>
          <w:rFonts w:asciiTheme="minorHAnsi" w:hAnsiTheme="minorHAnsi" w:cstheme="minorHAnsi"/>
          <w:sz w:val="28"/>
          <w:szCs w:val="28"/>
        </w:rPr>
        <w:t xml:space="preserve">(If you have recently changed your email or home address, please confirm new address by emailing the Secretary: </w:t>
      </w:r>
      <w:hyperlink r:id="rId20" w:history="1">
        <w:r w:rsidRPr="004D7C2A">
          <w:rPr>
            <w:rStyle w:val="Hyperlink"/>
            <w:rFonts w:asciiTheme="minorHAnsi" w:hAnsiTheme="minorHAnsi" w:cstheme="minorHAnsi"/>
            <w:sz w:val="28"/>
            <w:szCs w:val="28"/>
          </w:rPr>
          <w:t>Jane.Bancroft@btinternet.com</w:t>
        </w:r>
      </w:hyperlink>
      <w:r w:rsidRPr="004D7C2A">
        <w:rPr>
          <w:rFonts w:asciiTheme="minorHAnsi" w:hAnsiTheme="minorHAnsi" w:cstheme="minorHAnsi"/>
          <w:sz w:val="28"/>
          <w:szCs w:val="28"/>
        </w:rPr>
        <w:t>)</w:t>
      </w:r>
    </w:p>
    <w:p w:rsidR="00286C00" w:rsidRPr="004D7C2A" w:rsidRDefault="00286C00" w:rsidP="00286C00">
      <w:pPr>
        <w:jc w:val="both"/>
        <w:rPr>
          <w:rFonts w:asciiTheme="minorHAnsi" w:hAnsiTheme="minorHAnsi" w:cstheme="minorHAnsi"/>
          <w:sz w:val="28"/>
          <w:szCs w:val="28"/>
        </w:rPr>
      </w:pPr>
    </w:p>
    <w:p w:rsidR="00286C00" w:rsidRPr="004D7C2A" w:rsidRDefault="00286C00" w:rsidP="00286C00">
      <w:pPr>
        <w:jc w:val="both"/>
        <w:rPr>
          <w:rFonts w:asciiTheme="minorHAnsi" w:hAnsiTheme="minorHAnsi" w:cstheme="minorHAnsi"/>
          <w:sz w:val="28"/>
          <w:szCs w:val="28"/>
        </w:rPr>
      </w:pPr>
    </w:p>
    <w:p w:rsidR="004E343F" w:rsidRPr="004D7C2A" w:rsidRDefault="004E343F" w:rsidP="004E343F">
      <w:pPr>
        <w:jc w:val="both"/>
        <w:rPr>
          <w:rFonts w:asciiTheme="minorHAnsi" w:hAnsiTheme="minorHAnsi" w:cstheme="minorHAnsi"/>
          <w:sz w:val="28"/>
          <w:szCs w:val="28"/>
        </w:rPr>
      </w:pPr>
      <w:r w:rsidRPr="004D7C2A">
        <w:rPr>
          <w:rFonts w:asciiTheme="minorHAnsi" w:hAnsiTheme="minorHAnsi" w:cstheme="minorHAnsi"/>
          <w:sz w:val="28"/>
          <w:szCs w:val="28"/>
        </w:rPr>
        <w:t>Title of paper or presentation you wish to give</w:t>
      </w:r>
      <w:r w:rsidR="00C0067F">
        <w:rPr>
          <w:rFonts w:asciiTheme="minorHAnsi" w:hAnsiTheme="minorHAnsi" w:cstheme="minorHAnsi"/>
          <w:sz w:val="28"/>
          <w:szCs w:val="28"/>
        </w:rPr>
        <w:t>:</w:t>
      </w:r>
    </w:p>
    <w:p w:rsidR="004E343F" w:rsidRPr="004D7C2A" w:rsidRDefault="004E343F" w:rsidP="004E343F">
      <w:pPr>
        <w:jc w:val="both"/>
        <w:rPr>
          <w:rFonts w:asciiTheme="minorHAnsi" w:hAnsiTheme="minorHAnsi" w:cstheme="minorHAnsi"/>
          <w:sz w:val="28"/>
          <w:szCs w:val="28"/>
        </w:rPr>
      </w:pPr>
    </w:p>
    <w:p w:rsidR="004E343F" w:rsidRPr="004D7C2A" w:rsidRDefault="004E343F" w:rsidP="004E343F">
      <w:pPr>
        <w:jc w:val="both"/>
        <w:rPr>
          <w:rFonts w:asciiTheme="minorHAnsi" w:hAnsiTheme="minorHAnsi" w:cstheme="minorHAnsi"/>
          <w:sz w:val="28"/>
          <w:szCs w:val="28"/>
        </w:rPr>
      </w:pPr>
    </w:p>
    <w:p w:rsidR="004E343F" w:rsidRPr="004D7C2A" w:rsidRDefault="004E343F" w:rsidP="004E343F">
      <w:pPr>
        <w:jc w:val="both"/>
        <w:rPr>
          <w:rFonts w:asciiTheme="minorHAnsi" w:hAnsiTheme="minorHAnsi" w:cstheme="minorHAnsi"/>
          <w:sz w:val="28"/>
          <w:szCs w:val="28"/>
        </w:rPr>
      </w:pPr>
    </w:p>
    <w:p w:rsidR="004E343F" w:rsidRPr="004D7C2A" w:rsidRDefault="0044181B" w:rsidP="004E343F">
      <w:pPr>
        <w:jc w:val="both"/>
        <w:rPr>
          <w:rFonts w:asciiTheme="minorHAnsi" w:hAnsiTheme="minorHAnsi" w:cstheme="minorHAnsi"/>
          <w:sz w:val="28"/>
          <w:szCs w:val="28"/>
        </w:rPr>
      </w:pPr>
      <w:r>
        <w:rPr>
          <w:rFonts w:asciiTheme="minorHAnsi" w:hAnsiTheme="minorHAnsi" w:cstheme="minorHAnsi"/>
          <w:sz w:val="28"/>
          <w:szCs w:val="28"/>
        </w:rPr>
        <w:t>Could</w:t>
      </w:r>
      <w:r w:rsidR="00822657" w:rsidRPr="004D7C2A">
        <w:rPr>
          <w:rFonts w:asciiTheme="minorHAnsi" w:hAnsiTheme="minorHAnsi" w:cstheme="minorHAnsi"/>
          <w:sz w:val="28"/>
          <w:szCs w:val="28"/>
        </w:rPr>
        <w:t xml:space="preserve"> you contribute to </w:t>
      </w:r>
      <w:r w:rsidR="001E69E8" w:rsidRPr="004D7C2A">
        <w:rPr>
          <w:rFonts w:asciiTheme="minorHAnsi" w:hAnsiTheme="minorHAnsi" w:cstheme="minorHAnsi"/>
          <w:sz w:val="28"/>
          <w:szCs w:val="28"/>
        </w:rPr>
        <w:t>the</w:t>
      </w:r>
      <w:r w:rsidR="004E343F" w:rsidRPr="004D7C2A">
        <w:rPr>
          <w:rFonts w:asciiTheme="minorHAnsi" w:hAnsiTheme="minorHAnsi" w:cstheme="minorHAnsi"/>
          <w:sz w:val="28"/>
          <w:szCs w:val="28"/>
        </w:rPr>
        <w:t xml:space="preserve"> social evening?  How?</w:t>
      </w:r>
    </w:p>
    <w:p w:rsidR="004E343F" w:rsidRPr="004D7C2A" w:rsidRDefault="004E343F" w:rsidP="004E343F">
      <w:pPr>
        <w:jc w:val="both"/>
        <w:rPr>
          <w:rFonts w:asciiTheme="minorHAnsi" w:hAnsiTheme="minorHAnsi" w:cstheme="minorHAnsi"/>
          <w:sz w:val="28"/>
          <w:szCs w:val="28"/>
        </w:rPr>
      </w:pPr>
    </w:p>
    <w:p w:rsidR="004E343F" w:rsidRPr="004D7C2A" w:rsidRDefault="004E343F" w:rsidP="004E343F">
      <w:pPr>
        <w:jc w:val="both"/>
        <w:rPr>
          <w:rFonts w:asciiTheme="minorHAnsi" w:hAnsiTheme="minorHAnsi" w:cstheme="minorHAnsi"/>
          <w:sz w:val="28"/>
          <w:szCs w:val="28"/>
        </w:rPr>
      </w:pPr>
    </w:p>
    <w:p w:rsidR="004E343F" w:rsidRPr="004D7C2A" w:rsidRDefault="004E343F" w:rsidP="004E343F">
      <w:pPr>
        <w:jc w:val="both"/>
        <w:rPr>
          <w:rFonts w:asciiTheme="minorHAnsi" w:hAnsiTheme="minorHAnsi" w:cstheme="minorHAnsi"/>
          <w:sz w:val="28"/>
          <w:szCs w:val="28"/>
        </w:rPr>
      </w:pPr>
    </w:p>
    <w:p w:rsidR="004E343F" w:rsidRPr="004D7C2A" w:rsidRDefault="004E343F" w:rsidP="004E343F">
      <w:pPr>
        <w:jc w:val="both"/>
        <w:rPr>
          <w:rFonts w:asciiTheme="minorHAnsi" w:hAnsiTheme="minorHAnsi" w:cstheme="minorHAnsi"/>
          <w:sz w:val="28"/>
          <w:szCs w:val="28"/>
        </w:rPr>
      </w:pPr>
    </w:p>
    <w:p w:rsidR="007F7BE3" w:rsidRDefault="004E343F" w:rsidP="004E343F">
      <w:pPr>
        <w:jc w:val="both"/>
        <w:rPr>
          <w:rFonts w:asciiTheme="minorHAnsi" w:hAnsiTheme="minorHAnsi" w:cstheme="minorHAnsi"/>
          <w:sz w:val="28"/>
          <w:szCs w:val="28"/>
        </w:rPr>
      </w:pPr>
      <w:r w:rsidRPr="004D7C2A">
        <w:rPr>
          <w:rFonts w:asciiTheme="minorHAnsi" w:hAnsiTheme="minorHAnsi" w:cstheme="minorHAnsi"/>
          <w:sz w:val="28"/>
          <w:szCs w:val="28"/>
        </w:rPr>
        <w:t>Please state any other relevant information including special dietary requirements and/or accessibility.</w:t>
      </w:r>
    </w:p>
    <w:p w:rsidR="004D7C2A" w:rsidRDefault="004D7C2A" w:rsidP="004E343F">
      <w:pPr>
        <w:jc w:val="both"/>
        <w:rPr>
          <w:rFonts w:asciiTheme="minorHAnsi" w:hAnsiTheme="minorHAnsi" w:cstheme="minorHAnsi"/>
          <w:sz w:val="28"/>
          <w:szCs w:val="28"/>
        </w:rPr>
      </w:pPr>
    </w:p>
    <w:p w:rsidR="004D7C2A" w:rsidRPr="004D7C2A" w:rsidRDefault="004D7C2A" w:rsidP="004E343F">
      <w:pPr>
        <w:jc w:val="both"/>
        <w:rPr>
          <w:rFonts w:asciiTheme="minorHAnsi" w:hAnsiTheme="minorHAnsi" w:cstheme="minorHAnsi"/>
          <w:sz w:val="28"/>
          <w:szCs w:val="28"/>
        </w:rPr>
      </w:pPr>
    </w:p>
    <w:p w:rsidR="00C427B1" w:rsidRPr="004D7C2A" w:rsidRDefault="00C427B1" w:rsidP="004E343F">
      <w:pPr>
        <w:jc w:val="both"/>
        <w:rPr>
          <w:rFonts w:asciiTheme="minorHAnsi" w:hAnsiTheme="minorHAnsi" w:cstheme="minorHAnsi"/>
          <w:sz w:val="28"/>
          <w:szCs w:val="28"/>
        </w:rPr>
      </w:pPr>
    </w:p>
    <w:tbl>
      <w:tblPr>
        <w:tblStyle w:val="TableGrid"/>
        <w:tblW w:w="5000" w:type="pct"/>
        <w:tblLook w:val="04A0" w:firstRow="1" w:lastRow="0" w:firstColumn="1" w:lastColumn="0" w:noHBand="0" w:noVBand="1"/>
      </w:tblPr>
      <w:tblGrid>
        <w:gridCol w:w="9179"/>
        <w:gridCol w:w="1009"/>
      </w:tblGrid>
      <w:tr w:rsidR="004D7C2A" w:rsidTr="004D7C2A">
        <w:tc>
          <w:tcPr>
            <w:tcW w:w="4505" w:type="pct"/>
          </w:tcPr>
          <w:p w:rsidR="004D7C2A" w:rsidRDefault="004D7C2A" w:rsidP="004E343F">
            <w:pPr>
              <w:rPr>
                <w:rFonts w:asciiTheme="minorHAnsi" w:hAnsiTheme="minorHAnsi" w:cstheme="minorHAnsi"/>
                <w:sz w:val="28"/>
                <w:szCs w:val="28"/>
              </w:rPr>
            </w:pPr>
            <w:r>
              <w:rPr>
                <w:rFonts w:asciiTheme="minorHAnsi" w:hAnsiTheme="minorHAnsi" w:cstheme="minorHAnsi"/>
                <w:sz w:val="28"/>
                <w:szCs w:val="28"/>
              </w:rPr>
              <w:t>I enclose my</w:t>
            </w:r>
            <w:r w:rsidR="0044181B">
              <w:rPr>
                <w:rFonts w:asciiTheme="minorHAnsi" w:hAnsiTheme="minorHAnsi" w:cstheme="minorHAnsi"/>
                <w:sz w:val="28"/>
                <w:szCs w:val="28"/>
              </w:rPr>
              <w:t xml:space="preserve"> registration</w:t>
            </w:r>
            <w:r w:rsidR="00A459BC">
              <w:rPr>
                <w:rFonts w:asciiTheme="minorHAnsi" w:hAnsiTheme="minorHAnsi" w:cstheme="minorHAnsi"/>
                <w:sz w:val="28"/>
                <w:szCs w:val="28"/>
              </w:rPr>
              <w:t xml:space="preserve"> fee</w:t>
            </w:r>
            <w:r>
              <w:rPr>
                <w:rFonts w:asciiTheme="minorHAnsi" w:hAnsiTheme="minorHAnsi" w:cstheme="minorHAnsi"/>
                <w:sz w:val="28"/>
                <w:szCs w:val="28"/>
              </w:rPr>
              <w:t xml:space="preserve"> cheque</w:t>
            </w:r>
            <w:r w:rsidR="00F13CD8">
              <w:rPr>
                <w:rFonts w:asciiTheme="minorHAnsi" w:hAnsiTheme="minorHAnsi" w:cstheme="minorHAnsi"/>
                <w:sz w:val="28"/>
                <w:szCs w:val="28"/>
              </w:rPr>
              <w:t xml:space="preserve"> for £30</w:t>
            </w:r>
            <w:r>
              <w:rPr>
                <w:rFonts w:asciiTheme="minorHAnsi" w:hAnsiTheme="minorHAnsi" w:cstheme="minorHAnsi"/>
                <w:sz w:val="28"/>
                <w:szCs w:val="28"/>
              </w:rPr>
              <w:t xml:space="preserve"> payable to The Martineau Society</w:t>
            </w:r>
          </w:p>
        </w:tc>
        <w:tc>
          <w:tcPr>
            <w:tcW w:w="495" w:type="pct"/>
          </w:tcPr>
          <w:p w:rsidR="004D7C2A" w:rsidRDefault="004D7C2A" w:rsidP="004E343F">
            <w:pPr>
              <w:rPr>
                <w:rFonts w:asciiTheme="minorHAnsi" w:hAnsiTheme="minorHAnsi" w:cstheme="minorHAnsi"/>
                <w:sz w:val="28"/>
                <w:szCs w:val="28"/>
              </w:rPr>
            </w:pPr>
          </w:p>
        </w:tc>
      </w:tr>
      <w:tr w:rsidR="004D7C2A" w:rsidTr="004D7C2A">
        <w:tc>
          <w:tcPr>
            <w:tcW w:w="4505" w:type="pct"/>
          </w:tcPr>
          <w:p w:rsidR="004D7C2A" w:rsidRDefault="004D7C2A" w:rsidP="004E343F">
            <w:pPr>
              <w:rPr>
                <w:rFonts w:asciiTheme="minorHAnsi" w:hAnsiTheme="minorHAnsi" w:cstheme="minorHAnsi"/>
                <w:sz w:val="28"/>
                <w:szCs w:val="28"/>
              </w:rPr>
            </w:pPr>
            <w:r>
              <w:rPr>
                <w:rFonts w:asciiTheme="minorHAnsi" w:hAnsiTheme="minorHAnsi" w:cstheme="minorHAnsi"/>
                <w:sz w:val="28"/>
                <w:szCs w:val="28"/>
              </w:rPr>
              <w:t>I have paid electronically</w:t>
            </w:r>
          </w:p>
        </w:tc>
        <w:tc>
          <w:tcPr>
            <w:tcW w:w="495" w:type="pct"/>
          </w:tcPr>
          <w:p w:rsidR="004D7C2A" w:rsidRDefault="004D7C2A" w:rsidP="004E343F">
            <w:pPr>
              <w:rPr>
                <w:rFonts w:asciiTheme="minorHAnsi" w:hAnsiTheme="minorHAnsi" w:cstheme="minorHAnsi"/>
                <w:sz w:val="28"/>
                <w:szCs w:val="28"/>
              </w:rPr>
            </w:pPr>
          </w:p>
        </w:tc>
      </w:tr>
    </w:tbl>
    <w:p w:rsidR="004D7C2A" w:rsidRDefault="004D7C2A" w:rsidP="004E343F">
      <w:pPr>
        <w:jc w:val="both"/>
        <w:rPr>
          <w:rFonts w:asciiTheme="minorHAnsi" w:hAnsiTheme="minorHAnsi" w:cstheme="minorHAnsi"/>
          <w:sz w:val="28"/>
          <w:szCs w:val="28"/>
        </w:rPr>
      </w:pPr>
    </w:p>
    <w:p w:rsidR="00CB481A" w:rsidRDefault="004D7C2A" w:rsidP="004D7C2A">
      <w:pPr>
        <w:pStyle w:val="Title"/>
      </w:pPr>
      <w:r>
        <w:t>Bursaries</w:t>
      </w:r>
    </w:p>
    <w:p w:rsidR="00CB481A" w:rsidRDefault="00CB481A" w:rsidP="00DE3B59">
      <w:pPr>
        <w:jc w:val="center"/>
        <w:rPr>
          <w:rFonts w:ascii="Times New Roman" w:hAnsi="Times New Roman"/>
          <w:b/>
          <w:sz w:val="32"/>
          <w:szCs w:val="32"/>
        </w:rPr>
      </w:pPr>
    </w:p>
    <w:p w:rsidR="00CB481A" w:rsidRPr="004D7C2A" w:rsidRDefault="00CB481A" w:rsidP="00CB481A">
      <w:pPr>
        <w:jc w:val="both"/>
        <w:rPr>
          <w:rFonts w:asciiTheme="minorHAnsi" w:hAnsiTheme="minorHAnsi" w:cstheme="minorHAnsi"/>
          <w:b/>
          <w:sz w:val="28"/>
          <w:szCs w:val="28"/>
        </w:rPr>
      </w:pPr>
      <w:r w:rsidRPr="004D7C2A">
        <w:rPr>
          <w:rFonts w:asciiTheme="minorHAnsi" w:hAnsiTheme="minorHAnsi" w:cstheme="minorHAnsi"/>
          <w:b/>
          <w:sz w:val="28"/>
          <w:szCs w:val="28"/>
        </w:rPr>
        <w:t>Can you meet these criteria and do you wish to claim a bursary?</w:t>
      </w:r>
    </w:p>
    <w:p w:rsidR="00CB481A" w:rsidRPr="004D7C2A" w:rsidRDefault="00CB481A" w:rsidP="00CB481A">
      <w:pPr>
        <w:jc w:val="both"/>
        <w:rPr>
          <w:rFonts w:asciiTheme="minorHAnsi" w:hAnsiTheme="minorHAnsi" w:cstheme="minorHAnsi"/>
          <w:b/>
          <w:sz w:val="28"/>
          <w:szCs w:val="28"/>
        </w:rPr>
      </w:pPr>
    </w:p>
    <w:p w:rsidR="00605DDB" w:rsidRPr="004D7C2A" w:rsidRDefault="00605DDB" w:rsidP="00CB481A">
      <w:pPr>
        <w:jc w:val="center"/>
        <w:rPr>
          <w:rFonts w:asciiTheme="minorHAnsi" w:hAnsiTheme="minorHAnsi" w:cstheme="minorHAnsi"/>
          <w:b/>
          <w:i/>
          <w:sz w:val="28"/>
          <w:szCs w:val="28"/>
        </w:rPr>
      </w:pPr>
    </w:p>
    <w:p w:rsidR="00605DDB" w:rsidRPr="004D7C2A" w:rsidRDefault="00605DDB" w:rsidP="00CB481A">
      <w:pPr>
        <w:jc w:val="center"/>
        <w:rPr>
          <w:rFonts w:asciiTheme="minorHAnsi" w:hAnsiTheme="minorHAnsi" w:cstheme="minorHAnsi"/>
          <w:b/>
          <w:i/>
          <w:sz w:val="28"/>
          <w:szCs w:val="28"/>
        </w:rPr>
      </w:pPr>
    </w:p>
    <w:p w:rsidR="00CB481A" w:rsidRPr="004D7C2A" w:rsidRDefault="00CB481A" w:rsidP="00CB481A">
      <w:pPr>
        <w:jc w:val="center"/>
        <w:rPr>
          <w:rFonts w:asciiTheme="minorHAnsi" w:hAnsiTheme="minorHAnsi" w:cstheme="minorHAnsi"/>
          <w:b/>
          <w:i/>
          <w:sz w:val="28"/>
          <w:szCs w:val="28"/>
        </w:rPr>
      </w:pPr>
      <w:r w:rsidRPr="004D7C2A">
        <w:rPr>
          <w:rFonts w:asciiTheme="minorHAnsi" w:hAnsiTheme="minorHAnsi" w:cstheme="minorHAnsi"/>
          <w:b/>
          <w:i/>
          <w:sz w:val="28"/>
          <w:szCs w:val="28"/>
        </w:rPr>
        <w:t>Martineau Society</w:t>
      </w:r>
      <w:r w:rsidRPr="004D7C2A">
        <w:rPr>
          <w:rFonts w:asciiTheme="minorHAnsi" w:hAnsiTheme="minorHAnsi" w:cstheme="minorHAnsi"/>
          <w:b/>
          <w:sz w:val="28"/>
          <w:szCs w:val="28"/>
        </w:rPr>
        <w:t xml:space="preserve"> Bursaries and other payments</w:t>
      </w:r>
    </w:p>
    <w:p w:rsidR="00CB481A" w:rsidRPr="004D7C2A" w:rsidRDefault="00CB481A" w:rsidP="00CB481A">
      <w:pPr>
        <w:jc w:val="both"/>
        <w:rPr>
          <w:rFonts w:asciiTheme="minorHAnsi" w:hAnsiTheme="minorHAnsi" w:cstheme="minorHAnsi"/>
          <w:b/>
          <w:sz w:val="28"/>
          <w:szCs w:val="28"/>
        </w:rPr>
      </w:pPr>
    </w:p>
    <w:p w:rsidR="00CB481A" w:rsidRPr="004D7C2A" w:rsidRDefault="00CB481A" w:rsidP="00CB481A">
      <w:pPr>
        <w:jc w:val="both"/>
        <w:rPr>
          <w:rFonts w:asciiTheme="minorHAnsi" w:hAnsiTheme="minorHAnsi" w:cstheme="minorHAnsi"/>
          <w:sz w:val="28"/>
          <w:szCs w:val="28"/>
        </w:rPr>
      </w:pPr>
      <w:r w:rsidRPr="004D7C2A">
        <w:rPr>
          <w:rFonts w:asciiTheme="minorHAnsi" w:hAnsiTheme="minorHAnsi" w:cstheme="minorHAnsi"/>
          <w:b/>
          <w:i/>
          <w:sz w:val="28"/>
          <w:szCs w:val="28"/>
        </w:rPr>
        <w:t>The Martineau Society</w:t>
      </w:r>
      <w:r w:rsidRPr="004D7C2A">
        <w:rPr>
          <w:rFonts w:asciiTheme="minorHAnsi" w:hAnsiTheme="minorHAnsi" w:cstheme="minorHAnsi"/>
          <w:sz w:val="28"/>
          <w:szCs w:val="28"/>
        </w:rPr>
        <w:t xml:space="preserve"> sponsors students to attend the</w:t>
      </w:r>
      <w:r w:rsidR="00450D5F">
        <w:rPr>
          <w:rFonts w:asciiTheme="minorHAnsi" w:hAnsiTheme="minorHAnsi" w:cstheme="minorHAnsi"/>
          <w:sz w:val="28"/>
          <w:szCs w:val="28"/>
        </w:rPr>
        <w:t xml:space="preserve"> annual conference which in 2014 will be held in Liverpool, 21</w:t>
      </w:r>
      <w:r w:rsidRPr="004D7C2A">
        <w:rPr>
          <w:rFonts w:asciiTheme="minorHAnsi" w:hAnsiTheme="minorHAnsi" w:cstheme="minorHAnsi"/>
          <w:sz w:val="28"/>
          <w:szCs w:val="28"/>
        </w:rPr>
        <w:t xml:space="preserve"> -</w:t>
      </w:r>
      <w:r w:rsidR="005D28DE" w:rsidRPr="004D7C2A">
        <w:rPr>
          <w:rFonts w:asciiTheme="minorHAnsi" w:hAnsiTheme="minorHAnsi" w:cstheme="minorHAnsi"/>
          <w:sz w:val="28"/>
          <w:szCs w:val="28"/>
        </w:rPr>
        <w:t xml:space="preserve"> </w:t>
      </w:r>
      <w:r w:rsidR="00450D5F">
        <w:rPr>
          <w:rFonts w:asciiTheme="minorHAnsi" w:hAnsiTheme="minorHAnsi" w:cstheme="minorHAnsi"/>
          <w:sz w:val="28"/>
          <w:szCs w:val="28"/>
        </w:rPr>
        <w:t>24</w:t>
      </w:r>
      <w:r w:rsidRPr="004D7C2A">
        <w:rPr>
          <w:rFonts w:asciiTheme="minorHAnsi" w:hAnsiTheme="minorHAnsi" w:cstheme="minorHAnsi"/>
          <w:sz w:val="28"/>
          <w:szCs w:val="28"/>
        </w:rPr>
        <w:t xml:space="preserve"> July.  Bursaries are usually £250.  Those wishing to apply should fulfil the criteria below. </w:t>
      </w:r>
    </w:p>
    <w:p w:rsidR="00CB481A" w:rsidRPr="004D7C2A" w:rsidRDefault="00CB481A" w:rsidP="00CB481A">
      <w:pPr>
        <w:jc w:val="both"/>
        <w:rPr>
          <w:rFonts w:asciiTheme="minorHAnsi" w:hAnsiTheme="minorHAnsi" w:cstheme="minorHAnsi"/>
          <w:sz w:val="28"/>
          <w:szCs w:val="28"/>
        </w:rPr>
      </w:pPr>
    </w:p>
    <w:p w:rsidR="00CB481A" w:rsidRPr="004D7C2A" w:rsidRDefault="00CB481A" w:rsidP="00CB481A">
      <w:pPr>
        <w:jc w:val="both"/>
        <w:rPr>
          <w:rFonts w:asciiTheme="minorHAnsi" w:hAnsiTheme="minorHAnsi" w:cstheme="minorHAnsi"/>
          <w:sz w:val="28"/>
          <w:szCs w:val="28"/>
        </w:rPr>
      </w:pPr>
      <w:r w:rsidRPr="004D7C2A">
        <w:rPr>
          <w:rFonts w:asciiTheme="minorHAnsi" w:hAnsiTheme="minorHAnsi" w:cstheme="minorHAnsi"/>
          <w:sz w:val="28"/>
          <w:szCs w:val="28"/>
        </w:rPr>
        <w:t>The applicant:</w:t>
      </w:r>
    </w:p>
    <w:p w:rsidR="00CB481A" w:rsidRPr="004D7C2A" w:rsidRDefault="00CB481A" w:rsidP="00CB481A">
      <w:pPr>
        <w:jc w:val="both"/>
        <w:rPr>
          <w:rFonts w:asciiTheme="minorHAnsi" w:hAnsiTheme="minorHAnsi" w:cstheme="minorHAnsi"/>
          <w:sz w:val="28"/>
          <w:szCs w:val="28"/>
        </w:rPr>
      </w:pPr>
      <w:r w:rsidRPr="004D7C2A">
        <w:rPr>
          <w:rFonts w:asciiTheme="minorHAnsi" w:hAnsiTheme="minorHAnsi" w:cstheme="minorHAnsi"/>
          <w:sz w:val="28"/>
          <w:szCs w:val="28"/>
        </w:rPr>
        <w:t xml:space="preserve"> </w:t>
      </w:r>
    </w:p>
    <w:p w:rsidR="00CB481A" w:rsidRPr="004D7C2A" w:rsidRDefault="00CB481A" w:rsidP="004D7C2A">
      <w:pPr>
        <w:pStyle w:val="ListParagraph"/>
        <w:numPr>
          <w:ilvl w:val="0"/>
          <w:numId w:val="5"/>
        </w:numPr>
        <w:jc w:val="both"/>
        <w:rPr>
          <w:rFonts w:asciiTheme="minorHAnsi" w:hAnsiTheme="minorHAnsi" w:cstheme="minorHAnsi"/>
          <w:b/>
          <w:sz w:val="28"/>
          <w:szCs w:val="28"/>
        </w:rPr>
      </w:pPr>
      <w:r w:rsidRPr="004D7C2A">
        <w:rPr>
          <w:rFonts w:asciiTheme="minorHAnsi" w:hAnsiTheme="minorHAnsi" w:cstheme="minorHAnsi"/>
          <w:b/>
          <w:sz w:val="28"/>
          <w:szCs w:val="28"/>
        </w:rPr>
        <w:t>should be a research student;</w:t>
      </w:r>
    </w:p>
    <w:p w:rsidR="00CB481A" w:rsidRPr="004D7C2A" w:rsidRDefault="00CB481A" w:rsidP="00CB481A">
      <w:pPr>
        <w:jc w:val="both"/>
        <w:rPr>
          <w:rFonts w:asciiTheme="minorHAnsi" w:hAnsiTheme="minorHAnsi" w:cstheme="minorHAnsi"/>
          <w:b/>
          <w:sz w:val="28"/>
          <w:szCs w:val="28"/>
        </w:rPr>
      </w:pPr>
    </w:p>
    <w:p w:rsidR="00CB481A" w:rsidRPr="004D7C2A" w:rsidRDefault="00CB481A" w:rsidP="004D7C2A">
      <w:pPr>
        <w:pStyle w:val="ListParagraph"/>
        <w:numPr>
          <w:ilvl w:val="0"/>
          <w:numId w:val="5"/>
        </w:numPr>
        <w:jc w:val="both"/>
        <w:rPr>
          <w:rFonts w:asciiTheme="minorHAnsi" w:hAnsiTheme="minorHAnsi" w:cstheme="minorHAnsi"/>
          <w:b/>
          <w:sz w:val="28"/>
          <w:szCs w:val="28"/>
        </w:rPr>
      </w:pPr>
      <w:r w:rsidRPr="004D7C2A">
        <w:rPr>
          <w:rFonts w:asciiTheme="minorHAnsi" w:hAnsiTheme="minorHAnsi" w:cstheme="minorHAnsi"/>
          <w:b/>
          <w:sz w:val="28"/>
          <w:szCs w:val="28"/>
        </w:rPr>
        <w:t xml:space="preserve">present a paper on their research at the conference; </w:t>
      </w:r>
    </w:p>
    <w:p w:rsidR="00CB481A" w:rsidRPr="004D7C2A" w:rsidRDefault="00CB481A" w:rsidP="00CB481A">
      <w:pPr>
        <w:jc w:val="both"/>
        <w:rPr>
          <w:rFonts w:asciiTheme="minorHAnsi" w:hAnsiTheme="minorHAnsi" w:cstheme="minorHAnsi"/>
          <w:b/>
          <w:sz w:val="28"/>
          <w:szCs w:val="28"/>
        </w:rPr>
      </w:pPr>
    </w:p>
    <w:p w:rsidR="00CB481A" w:rsidRPr="004D7C2A" w:rsidRDefault="00CB481A" w:rsidP="004D7C2A">
      <w:pPr>
        <w:pStyle w:val="ListParagraph"/>
        <w:numPr>
          <w:ilvl w:val="0"/>
          <w:numId w:val="5"/>
        </w:numPr>
        <w:jc w:val="both"/>
        <w:rPr>
          <w:rFonts w:asciiTheme="minorHAnsi" w:hAnsiTheme="minorHAnsi" w:cstheme="minorHAnsi"/>
          <w:b/>
          <w:sz w:val="28"/>
          <w:szCs w:val="28"/>
        </w:rPr>
      </w:pPr>
      <w:r w:rsidRPr="004D7C2A">
        <w:rPr>
          <w:rFonts w:asciiTheme="minorHAnsi" w:hAnsiTheme="minorHAnsi" w:cstheme="minorHAnsi"/>
          <w:b/>
          <w:sz w:val="28"/>
          <w:szCs w:val="28"/>
        </w:rPr>
        <w:t xml:space="preserve">should be a member of the Society (annual student </w:t>
      </w:r>
      <w:r w:rsidR="008114D5">
        <w:rPr>
          <w:rFonts w:asciiTheme="minorHAnsi" w:hAnsiTheme="minorHAnsi" w:cstheme="minorHAnsi"/>
          <w:b/>
          <w:sz w:val="28"/>
          <w:szCs w:val="28"/>
        </w:rPr>
        <w:t xml:space="preserve">membership of </w:t>
      </w:r>
      <w:r w:rsidRPr="004D7C2A">
        <w:rPr>
          <w:rFonts w:asciiTheme="minorHAnsi" w:hAnsiTheme="minorHAnsi" w:cstheme="minorHAnsi"/>
          <w:b/>
          <w:sz w:val="28"/>
          <w:szCs w:val="28"/>
        </w:rPr>
        <w:t>£10</w:t>
      </w:r>
      <w:r w:rsidR="008114D5">
        <w:rPr>
          <w:rFonts w:asciiTheme="minorHAnsi" w:hAnsiTheme="minorHAnsi" w:cstheme="minorHAnsi"/>
          <w:b/>
          <w:sz w:val="28"/>
          <w:szCs w:val="28"/>
        </w:rPr>
        <w:t xml:space="preserve"> will be waved for one year should you present a paper to the Conference</w:t>
      </w:r>
      <w:r w:rsidRPr="004D7C2A">
        <w:rPr>
          <w:rFonts w:asciiTheme="minorHAnsi" w:hAnsiTheme="minorHAnsi" w:cstheme="minorHAnsi"/>
          <w:b/>
          <w:sz w:val="28"/>
          <w:szCs w:val="28"/>
        </w:rPr>
        <w:t>).</w:t>
      </w:r>
    </w:p>
    <w:p w:rsidR="00CB481A" w:rsidRPr="004D7C2A" w:rsidRDefault="00CB481A" w:rsidP="00CB481A">
      <w:pPr>
        <w:jc w:val="both"/>
        <w:rPr>
          <w:rFonts w:asciiTheme="minorHAnsi" w:hAnsiTheme="minorHAnsi" w:cstheme="minorHAnsi"/>
          <w:b/>
          <w:sz w:val="28"/>
          <w:szCs w:val="28"/>
        </w:rPr>
      </w:pPr>
    </w:p>
    <w:p w:rsidR="00CB481A" w:rsidRPr="004D7C2A" w:rsidRDefault="00CB481A" w:rsidP="008114D5">
      <w:pPr>
        <w:ind w:left="360"/>
        <w:jc w:val="both"/>
        <w:rPr>
          <w:rFonts w:asciiTheme="minorHAnsi" w:hAnsiTheme="minorHAnsi" w:cstheme="minorHAnsi"/>
          <w:b/>
          <w:sz w:val="28"/>
          <w:szCs w:val="28"/>
        </w:rPr>
      </w:pPr>
      <w:r w:rsidRPr="004D7C2A">
        <w:rPr>
          <w:rFonts w:asciiTheme="minorHAnsi" w:hAnsiTheme="minorHAnsi" w:cstheme="minorHAnsi"/>
          <w:b/>
          <w:sz w:val="28"/>
          <w:szCs w:val="28"/>
        </w:rPr>
        <w:t>- arrange for a letter / email of support to be sent, from a supervisor or departmental administrator if unavailable, indicating reasons for his or her support for the applicant’s attendance at the conference.</w:t>
      </w:r>
    </w:p>
    <w:p w:rsidR="00CB481A" w:rsidRPr="004D7C2A" w:rsidRDefault="00CB481A" w:rsidP="00CB481A">
      <w:pPr>
        <w:jc w:val="both"/>
        <w:rPr>
          <w:rFonts w:asciiTheme="minorHAnsi" w:hAnsiTheme="minorHAnsi" w:cstheme="minorHAnsi"/>
          <w:b/>
          <w:sz w:val="28"/>
          <w:szCs w:val="28"/>
        </w:rPr>
      </w:pPr>
    </w:p>
    <w:p w:rsidR="00CB481A" w:rsidRPr="004D7C2A" w:rsidRDefault="00CB481A" w:rsidP="00CB481A">
      <w:pPr>
        <w:jc w:val="both"/>
        <w:rPr>
          <w:rFonts w:asciiTheme="minorHAnsi" w:hAnsiTheme="minorHAnsi" w:cstheme="minorHAnsi"/>
          <w:b/>
          <w:sz w:val="28"/>
          <w:szCs w:val="28"/>
        </w:rPr>
      </w:pPr>
    </w:p>
    <w:p w:rsidR="00CB481A" w:rsidRPr="004D7C2A" w:rsidRDefault="00CB481A" w:rsidP="00CB481A">
      <w:pPr>
        <w:jc w:val="both"/>
        <w:rPr>
          <w:rFonts w:asciiTheme="minorHAnsi" w:hAnsiTheme="minorHAnsi" w:cstheme="minorHAnsi"/>
          <w:sz w:val="28"/>
          <w:szCs w:val="28"/>
        </w:rPr>
      </w:pPr>
      <w:r w:rsidRPr="004D7C2A">
        <w:rPr>
          <w:rFonts w:asciiTheme="minorHAnsi" w:hAnsiTheme="minorHAnsi" w:cstheme="minorHAnsi"/>
          <w:sz w:val="28"/>
          <w:szCs w:val="28"/>
        </w:rPr>
        <w:t>Help with conference expenses is also available in exceptional circumstances to current Society members who wish to give a paper or presentation.  Please send an explanatory letter/email</w:t>
      </w:r>
      <w:r w:rsidR="00605DDB" w:rsidRPr="004D7C2A">
        <w:rPr>
          <w:rFonts w:asciiTheme="minorHAnsi" w:hAnsiTheme="minorHAnsi" w:cstheme="minorHAnsi"/>
          <w:sz w:val="28"/>
          <w:szCs w:val="28"/>
        </w:rPr>
        <w:t>.</w:t>
      </w:r>
    </w:p>
    <w:p w:rsidR="00CB481A" w:rsidRPr="004D7C2A" w:rsidRDefault="00CB481A" w:rsidP="00CB481A">
      <w:pPr>
        <w:jc w:val="both"/>
        <w:rPr>
          <w:rFonts w:asciiTheme="minorHAnsi" w:hAnsiTheme="minorHAnsi" w:cstheme="minorHAnsi"/>
          <w:sz w:val="28"/>
          <w:szCs w:val="28"/>
        </w:rPr>
      </w:pPr>
    </w:p>
    <w:p w:rsidR="00CB481A" w:rsidRPr="004D7C2A" w:rsidRDefault="00CB481A" w:rsidP="00CB481A">
      <w:pPr>
        <w:jc w:val="both"/>
        <w:rPr>
          <w:rFonts w:asciiTheme="minorHAnsi" w:hAnsiTheme="minorHAnsi" w:cstheme="minorHAnsi"/>
          <w:b/>
          <w:sz w:val="28"/>
          <w:szCs w:val="28"/>
        </w:rPr>
      </w:pPr>
      <w:r w:rsidRPr="004D7C2A">
        <w:rPr>
          <w:rFonts w:asciiTheme="minorHAnsi" w:hAnsiTheme="minorHAnsi" w:cstheme="minorHAnsi"/>
          <w:b/>
          <w:sz w:val="28"/>
          <w:szCs w:val="28"/>
        </w:rPr>
        <w:t>ALL APPLICATIONS FOR FUNDING SHOULD BE SENT TO THE TREASURER, PROFESSOR GABY WEINER</w:t>
      </w:r>
      <w:r w:rsidR="004D7C2A">
        <w:rPr>
          <w:rFonts w:asciiTheme="minorHAnsi" w:hAnsiTheme="minorHAnsi" w:cstheme="minorHAnsi"/>
          <w:b/>
          <w:sz w:val="28"/>
          <w:szCs w:val="28"/>
        </w:rPr>
        <w:t xml:space="preserve">    </w:t>
      </w:r>
      <w:hyperlink r:id="rId21" w:history="1">
        <w:r w:rsidR="004D7C2A" w:rsidRPr="004D7C2A">
          <w:rPr>
            <w:rStyle w:val="Hyperlink"/>
            <w:rFonts w:asciiTheme="minorHAnsi" w:hAnsiTheme="minorHAnsi" w:cstheme="minorHAnsi"/>
            <w:b/>
            <w:sz w:val="28"/>
            <w:szCs w:val="28"/>
          </w:rPr>
          <w:t>gaby.weiner@btinternet.com</w:t>
        </w:r>
      </w:hyperlink>
    </w:p>
    <w:p w:rsidR="00CB481A" w:rsidRPr="004D7C2A" w:rsidRDefault="00CB481A" w:rsidP="00CB481A">
      <w:pPr>
        <w:jc w:val="both"/>
        <w:rPr>
          <w:rFonts w:asciiTheme="minorHAnsi" w:hAnsiTheme="minorHAnsi" w:cstheme="minorHAnsi"/>
          <w:b/>
          <w:sz w:val="28"/>
          <w:szCs w:val="28"/>
        </w:rPr>
      </w:pPr>
    </w:p>
    <w:p w:rsidR="00CB481A" w:rsidRPr="004D7C2A" w:rsidRDefault="00CB481A" w:rsidP="00CB481A">
      <w:pPr>
        <w:jc w:val="both"/>
        <w:rPr>
          <w:rFonts w:asciiTheme="minorHAnsi" w:hAnsiTheme="minorHAnsi" w:cstheme="minorHAnsi"/>
          <w:b/>
          <w:sz w:val="28"/>
          <w:szCs w:val="28"/>
        </w:rPr>
      </w:pPr>
    </w:p>
    <w:p w:rsidR="00CB481A" w:rsidRPr="00CB481A" w:rsidRDefault="00CB481A" w:rsidP="00CB481A">
      <w:pPr>
        <w:jc w:val="both"/>
        <w:rPr>
          <w:rFonts w:ascii="Times New Roman" w:hAnsi="Times New Roman"/>
          <w:b/>
          <w:sz w:val="32"/>
          <w:szCs w:val="32"/>
        </w:rPr>
      </w:pPr>
    </w:p>
    <w:sectPr w:rsidR="00CB481A" w:rsidRPr="00CB481A" w:rsidSect="001F42C9">
      <w:headerReference w:type="default" r:id="rId22"/>
      <w:footerReference w:type="default" r:id="rId23"/>
      <w:pgSz w:w="12240" w:h="15840"/>
      <w:pgMar w:top="964" w:right="1134" w:bottom="96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802" w:rsidRDefault="00F36802" w:rsidP="00297F8A">
      <w:r>
        <w:separator/>
      </w:r>
    </w:p>
  </w:endnote>
  <w:endnote w:type="continuationSeparator" w:id="0">
    <w:p w:rsidR="00F36802" w:rsidRDefault="00F36802" w:rsidP="00297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4782"/>
      <w:docPartObj>
        <w:docPartGallery w:val="Page Numbers (Bottom of Page)"/>
        <w:docPartUnique/>
      </w:docPartObj>
    </w:sdtPr>
    <w:sdtEndPr/>
    <w:sdtContent>
      <w:p w:rsidR="001F42C9" w:rsidRDefault="009C0BE3">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297F8A" w:rsidRDefault="00297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802" w:rsidRDefault="00F36802" w:rsidP="00297F8A">
      <w:r>
        <w:separator/>
      </w:r>
    </w:p>
  </w:footnote>
  <w:footnote w:type="continuationSeparator" w:id="0">
    <w:p w:rsidR="00F36802" w:rsidRDefault="00F36802" w:rsidP="00297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8A" w:rsidRDefault="00297F8A" w:rsidP="00297F8A">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5136"/>
    <w:multiLevelType w:val="multilevel"/>
    <w:tmpl w:val="2856E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0468AE"/>
    <w:multiLevelType w:val="hybridMultilevel"/>
    <w:tmpl w:val="F9D05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3A3718"/>
    <w:multiLevelType w:val="hybridMultilevel"/>
    <w:tmpl w:val="5D9C8D96"/>
    <w:lvl w:ilvl="0" w:tplc="7C36A4E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010BD3"/>
    <w:multiLevelType w:val="hybridMultilevel"/>
    <w:tmpl w:val="799E0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A448DF"/>
    <w:multiLevelType w:val="hybridMultilevel"/>
    <w:tmpl w:val="B40E0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2"/>
  </w:compat>
  <w:rsids>
    <w:rsidRoot w:val="00200077"/>
    <w:rsid w:val="00044722"/>
    <w:rsid w:val="00044E5E"/>
    <w:rsid w:val="0006278F"/>
    <w:rsid w:val="0009680C"/>
    <w:rsid w:val="000C2741"/>
    <w:rsid w:val="000D24EA"/>
    <w:rsid w:val="00135E72"/>
    <w:rsid w:val="00153A9B"/>
    <w:rsid w:val="00160795"/>
    <w:rsid w:val="00166784"/>
    <w:rsid w:val="001E69E8"/>
    <w:rsid w:val="001F42C9"/>
    <w:rsid w:val="00200077"/>
    <w:rsid w:val="002152BB"/>
    <w:rsid w:val="00286C00"/>
    <w:rsid w:val="00297F8A"/>
    <w:rsid w:val="002A5E63"/>
    <w:rsid w:val="002B049F"/>
    <w:rsid w:val="002B0A73"/>
    <w:rsid w:val="002C0688"/>
    <w:rsid w:val="002D4012"/>
    <w:rsid w:val="00304384"/>
    <w:rsid w:val="0031305D"/>
    <w:rsid w:val="00323360"/>
    <w:rsid w:val="003D49F6"/>
    <w:rsid w:val="003F4C1F"/>
    <w:rsid w:val="004011D9"/>
    <w:rsid w:val="00403F6E"/>
    <w:rsid w:val="00433F53"/>
    <w:rsid w:val="0044181B"/>
    <w:rsid w:val="00443DAC"/>
    <w:rsid w:val="00450D5F"/>
    <w:rsid w:val="00487B30"/>
    <w:rsid w:val="004A0859"/>
    <w:rsid w:val="004B0F10"/>
    <w:rsid w:val="004D3278"/>
    <w:rsid w:val="004D7C2A"/>
    <w:rsid w:val="004E343F"/>
    <w:rsid w:val="00514789"/>
    <w:rsid w:val="00562B07"/>
    <w:rsid w:val="00564352"/>
    <w:rsid w:val="005C1887"/>
    <w:rsid w:val="005C30D3"/>
    <w:rsid w:val="005D1C3E"/>
    <w:rsid w:val="005D28DE"/>
    <w:rsid w:val="005D7EB2"/>
    <w:rsid w:val="00605DDB"/>
    <w:rsid w:val="00623011"/>
    <w:rsid w:val="00647641"/>
    <w:rsid w:val="0065389A"/>
    <w:rsid w:val="00673962"/>
    <w:rsid w:val="00685D87"/>
    <w:rsid w:val="00691400"/>
    <w:rsid w:val="006C187B"/>
    <w:rsid w:val="007335F2"/>
    <w:rsid w:val="007649DA"/>
    <w:rsid w:val="007714FF"/>
    <w:rsid w:val="00792FB2"/>
    <w:rsid w:val="0079513A"/>
    <w:rsid w:val="007A42CD"/>
    <w:rsid w:val="007B515D"/>
    <w:rsid w:val="007E5451"/>
    <w:rsid w:val="007F1183"/>
    <w:rsid w:val="007F7BE3"/>
    <w:rsid w:val="008114D5"/>
    <w:rsid w:val="00822657"/>
    <w:rsid w:val="00825A6F"/>
    <w:rsid w:val="008B7419"/>
    <w:rsid w:val="008C7F32"/>
    <w:rsid w:val="008F106B"/>
    <w:rsid w:val="008F286A"/>
    <w:rsid w:val="008F3C49"/>
    <w:rsid w:val="00934200"/>
    <w:rsid w:val="00977318"/>
    <w:rsid w:val="0098391E"/>
    <w:rsid w:val="009A3264"/>
    <w:rsid w:val="009C0BE3"/>
    <w:rsid w:val="00A3055A"/>
    <w:rsid w:val="00A41AD7"/>
    <w:rsid w:val="00A459BC"/>
    <w:rsid w:val="00A476F5"/>
    <w:rsid w:val="00A75588"/>
    <w:rsid w:val="00A90430"/>
    <w:rsid w:val="00A915C1"/>
    <w:rsid w:val="00AB4219"/>
    <w:rsid w:val="00AD4731"/>
    <w:rsid w:val="00AE3F9D"/>
    <w:rsid w:val="00AF0FE1"/>
    <w:rsid w:val="00B03F21"/>
    <w:rsid w:val="00B07C28"/>
    <w:rsid w:val="00B34E69"/>
    <w:rsid w:val="00B37212"/>
    <w:rsid w:val="00B46099"/>
    <w:rsid w:val="00B54276"/>
    <w:rsid w:val="00BA4AF7"/>
    <w:rsid w:val="00BF4F12"/>
    <w:rsid w:val="00C0067F"/>
    <w:rsid w:val="00C34150"/>
    <w:rsid w:val="00C427B1"/>
    <w:rsid w:val="00C90D32"/>
    <w:rsid w:val="00CB481A"/>
    <w:rsid w:val="00CD18B8"/>
    <w:rsid w:val="00CD735C"/>
    <w:rsid w:val="00D11D93"/>
    <w:rsid w:val="00D34051"/>
    <w:rsid w:val="00D576BB"/>
    <w:rsid w:val="00D84465"/>
    <w:rsid w:val="00D86656"/>
    <w:rsid w:val="00D973CD"/>
    <w:rsid w:val="00DD36F2"/>
    <w:rsid w:val="00DE3B59"/>
    <w:rsid w:val="00E429E0"/>
    <w:rsid w:val="00E90FEF"/>
    <w:rsid w:val="00EA758F"/>
    <w:rsid w:val="00ED3047"/>
    <w:rsid w:val="00F07A12"/>
    <w:rsid w:val="00F13CD8"/>
    <w:rsid w:val="00F27C5E"/>
    <w:rsid w:val="00F30940"/>
    <w:rsid w:val="00F36802"/>
    <w:rsid w:val="00F7445B"/>
    <w:rsid w:val="00F93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077"/>
    <w:pPr>
      <w:jc w:val="left"/>
    </w:pPr>
    <w:rPr>
      <w:rFonts w:eastAsia="Calibri" w:cs="Times New Roman"/>
      <w:lang w:val="en-GB"/>
    </w:rPr>
  </w:style>
  <w:style w:type="paragraph" w:styleId="Heading1">
    <w:name w:val="heading 1"/>
    <w:basedOn w:val="Normal"/>
    <w:next w:val="Normal"/>
    <w:link w:val="Heading1Char"/>
    <w:uiPriority w:val="9"/>
    <w:qFormat/>
    <w:rsid w:val="007A42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476F5"/>
    <w:pPr>
      <w:spacing w:before="100" w:beforeAutospacing="1" w:after="100" w:afterAutospacing="1"/>
      <w:outlineLvl w:val="1"/>
    </w:pPr>
    <w:rPr>
      <w:rFonts w:ascii="Times New Roman" w:eastAsia="Times New Roman" w:hAnsi="Times New Roman"/>
      <w:b/>
      <w:bCs/>
      <w:sz w:val="36"/>
      <w:szCs w:val="36"/>
      <w:lang w:val="en-US"/>
    </w:rPr>
  </w:style>
  <w:style w:type="paragraph" w:styleId="Heading3">
    <w:name w:val="heading 3"/>
    <w:basedOn w:val="Normal"/>
    <w:next w:val="Normal"/>
    <w:link w:val="Heading3Char"/>
    <w:uiPriority w:val="9"/>
    <w:unhideWhenUsed/>
    <w:qFormat/>
    <w:rsid w:val="00C0067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89A"/>
    <w:rPr>
      <w:color w:val="0000FF" w:themeColor="hyperlink"/>
      <w:u w:val="single"/>
    </w:rPr>
  </w:style>
  <w:style w:type="character" w:customStyle="1" w:styleId="Heading2Char">
    <w:name w:val="Heading 2 Char"/>
    <w:basedOn w:val="DefaultParagraphFont"/>
    <w:link w:val="Heading2"/>
    <w:uiPriority w:val="9"/>
    <w:rsid w:val="00A476F5"/>
    <w:rPr>
      <w:rFonts w:ascii="Times New Roman" w:eastAsia="Times New Roman" w:hAnsi="Times New Roman" w:cs="Times New Roman"/>
      <w:b/>
      <w:bCs/>
      <w:sz w:val="36"/>
      <w:szCs w:val="36"/>
    </w:rPr>
  </w:style>
  <w:style w:type="paragraph" w:customStyle="1" w:styleId="floatr">
    <w:name w:val="floatr"/>
    <w:basedOn w:val="Normal"/>
    <w:rsid w:val="00A476F5"/>
    <w:pPr>
      <w:spacing w:before="100" w:beforeAutospacing="1" w:after="100" w:afterAutospacing="1"/>
    </w:pPr>
    <w:rPr>
      <w:rFonts w:ascii="Times New Roman" w:eastAsia="Times New Roman" w:hAnsi="Times New Roman"/>
      <w:szCs w:val="24"/>
      <w:lang w:val="en-US"/>
    </w:rPr>
  </w:style>
  <w:style w:type="paragraph" w:styleId="NormalWeb">
    <w:name w:val="Normal (Web)"/>
    <w:basedOn w:val="Normal"/>
    <w:uiPriority w:val="99"/>
    <w:unhideWhenUsed/>
    <w:rsid w:val="00A476F5"/>
    <w:pPr>
      <w:spacing w:before="100" w:beforeAutospacing="1" w:after="100" w:afterAutospacing="1"/>
    </w:pPr>
    <w:rPr>
      <w:rFonts w:ascii="Times New Roman" w:eastAsia="Times New Roman" w:hAnsi="Times New Roman"/>
      <w:szCs w:val="24"/>
      <w:lang w:val="en-US"/>
    </w:rPr>
  </w:style>
  <w:style w:type="paragraph" w:styleId="BalloonText">
    <w:name w:val="Balloon Text"/>
    <w:basedOn w:val="Normal"/>
    <w:link w:val="BalloonTextChar"/>
    <w:uiPriority w:val="99"/>
    <w:semiHidden/>
    <w:unhideWhenUsed/>
    <w:rsid w:val="00A476F5"/>
    <w:rPr>
      <w:rFonts w:ascii="Tahoma" w:hAnsi="Tahoma" w:cs="Tahoma"/>
      <w:sz w:val="16"/>
      <w:szCs w:val="16"/>
    </w:rPr>
  </w:style>
  <w:style w:type="character" w:customStyle="1" w:styleId="BalloonTextChar">
    <w:name w:val="Balloon Text Char"/>
    <w:basedOn w:val="DefaultParagraphFont"/>
    <w:link w:val="BalloonText"/>
    <w:uiPriority w:val="99"/>
    <w:semiHidden/>
    <w:rsid w:val="00A476F5"/>
    <w:rPr>
      <w:rFonts w:ascii="Tahoma" w:eastAsia="Calibri" w:hAnsi="Tahoma" w:cs="Tahoma"/>
      <w:sz w:val="16"/>
      <w:szCs w:val="16"/>
      <w:lang w:val="en-GB"/>
    </w:rPr>
  </w:style>
  <w:style w:type="paragraph" w:styleId="Header">
    <w:name w:val="header"/>
    <w:basedOn w:val="Normal"/>
    <w:link w:val="HeaderChar"/>
    <w:uiPriority w:val="99"/>
    <w:semiHidden/>
    <w:unhideWhenUsed/>
    <w:rsid w:val="00297F8A"/>
    <w:pPr>
      <w:tabs>
        <w:tab w:val="center" w:pos="4680"/>
        <w:tab w:val="right" w:pos="9360"/>
      </w:tabs>
    </w:pPr>
  </w:style>
  <w:style w:type="character" w:customStyle="1" w:styleId="HeaderChar">
    <w:name w:val="Header Char"/>
    <w:basedOn w:val="DefaultParagraphFont"/>
    <w:link w:val="Header"/>
    <w:uiPriority w:val="99"/>
    <w:semiHidden/>
    <w:rsid w:val="00297F8A"/>
    <w:rPr>
      <w:rFonts w:eastAsia="Calibri" w:cs="Times New Roman"/>
      <w:lang w:val="en-GB"/>
    </w:rPr>
  </w:style>
  <w:style w:type="paragraph" w:styleId="Footer">
    <w:name w:val="footer"/>
    <w:basedOn w:val="Normal"/>
    <w:link w:val="FooterChar"/>
    <w:uiPriority w:val="99"/>
    <w:unhideWhenUsed/>
    <w:rsid w:val="00297F8A"/>
    <w:pPr>
      <w:tabs>
        <w:tab w:val="center" w:pos="4680"/>
        <w:tab w:val="right" w:pos="9360"/>
      </w:tabs>
    </w:pPr>
  </w:style>
  <w:style w:type="character" w:customStyle="1" w:styleId="FooterChar">
    <w:name w:val="Footer Char"/>
    <w:basedOn w:val="DefaultParagraphFont"/>
    <w:link w:val="Footer"/>
    <w:uiPriority w:val="99"/>
    <w:rsid w:val="00297F8A"/>
    <w:rPr>
      <w:rFonts w:eastAsia="Calibri" w:cs="Times New Roman"/>
      <w:lang w:val="en-GB"/>
    </w:rPr>
  </w:style>
  <w:style w:type="paragraph" w:styleId="Title">
    <w:name w:val="Title"/>
    <w:basedOn w:val="Normal"/>
    <w:next w:val="Normal"/>
    <w:link w:val="TitleChar"/>
    <w:uiPriority w:val="10"/>
    <w:qFormat/>
    <w:rsid w:val="00AF0F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0FE1"/>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AF0FE1"/>
    <w:pPr>
      <w:ind w:left="720"/>
      <w:contextualSpacing/>
    </w:pPr>
  </w:style>
  <w:style w:type="paragraph" w:styleId="NoSpacing">
    <w:name w:val="No Spacing"/>
    <w:uiPriority w:val="1"/>
    <w:qFormat/>
    <w:rsid w:val="00AF0FE1"/>
    <w:pPr>
      <w:jc w:val="left"/>
    </w:pPr>
    <w:rPr>
      <w:rFonts w:eastAsia="Calibri" w:cs="Times New Roman"/>
      <w:lang w:val="en-GB"/>
    </w:rPr>
  </w:style>
  <w:style w:type="table" w:styleId="TableGrid">
    <w:name w:val="Table Grid"/>
    <w:basedOn w:val="TableNormal"/>
    <w:uiPriority w:val="59"/>
    <w:rsid w:val="004D7C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D3047"/>
    <w:rPr>
      <w:color w:val="800080" w:themeColor="followedHyperlink"/>
      <w:u w:val="single"/>
    </w:rPr>
  </w:style>
  <w:style w:type="character" w:styleId="HTMLCite">
    <w:name w:val="HTML Cite"/>
    <w:basedOn w:val="DefaultParagraphFont"/>
    <w:uiPriority w:val="99"/>
    <w:semiHidden/>
    <w:unhideWhenUsed/>
    <w:rsid w:val="00ED3047"/>
    <w:rPr>
      <w:i/>
      <w:iCs/>
    </w:rPr>
  </w:style>
  <w:style w:type="character" w:styleId="Strong">
    <w:name w:val="Strong"/>
    <w:basedOn w:val="DefaultParagraphFont"/>
    <w:uiPriority w:val="22"/>
    <w:qFormat/>
    <w:rsid w:val="00450D5F"/>
    <w:rPr>
      <w:b/>
      <w:bCs/>
    </w:rPr>
  </w:style>
  <w:style w:type="character" w:customStyle="1" w:styleId="Heading1Char">
    <w:name w:val="Heading 1 Char"/>
    <w:basedOn w:val="DefaultParagraphFont"/>
    <w:link w:val="Heading1"/>
    <w:uiPriority w:val="9"/>
    <w:rsid w:val="007A42CD"/>
    <w:rPr>
      <w:rFonts w:asciiTheme="majorHAnsi" w:eastAsiaTheme="majorEastAsia" w:hAnsiTheme="majorHAnsi" w:cstheme="majorBidi"/>
      <w:b/>
      <w:bCs/>
      <w:color w:val="365F91" w:themeColor="accent1" w:themeShade="BF"/>
      <w:sz w:val="28"/>
      <w:szCs w:val="28"/>
      <w:lang w:val="en-GB"/>
    </w:rPr>
  </w:style>
  <w:style w:type="character" w:customStyle="1" w:styleId="Heading3Char">
    <w:name w:val="Heading 3 Char"/>
    <w:basedOn w:val="DefaultParagraphFont"/>
    <w:link w:val="Heading3"/>
    <w:uiPriority w:val="9"/>
    <w:rsid w:val="00C0067F"/>
    <w:rPr>
      <w:rFonts w:asciiTheme="majorHAnsi" w:eastAsiaTheme="majorEastAsia" w:hAnsiTheme="majorHAnsi" w:cstheme="majorBidi"/>
      <w:b/>
      <w:bCs/>
      <w:color w:val="4F81BD" w:themeColor="accent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8298">
      <w:bodyDiv w:val="1"/>
      <w:marLeft w:val="0"/>
      <w:marRight w:val="0"/>
      <w:marTop w:val="0"/>
      <w:marBottom w:val="0"/>
      <w:divBdr>
        <w:top w:val="none" w:sz="0" w:space="0" w:color="auto"/>
        <w:left w:val="none" w:sz="0" w:space="0" w:color="auto"/>
        <w:bottom w:val="none" w:sz="0" w:space="0" w:color="auto"/>
        <w:right w:val="none" w:sz="0" w:space="0" w:color="auto"/>
      </w:divBdr>
      <w:divsChild>
        <w:div w:id="489907467">
          <w:marLeft w:val="0"/>
          <w:marRight w:val="0"/>
          <w:marTop w:val="0"/>
          <w:marBottom w:val="0"/>
          <w:divBdr>
            <w:top w:val="none" w:sz="0" w:space="0" w:color="auto"/>
            <w:left w:val="none" w:sz="0" w:space="0" w:color="auto"/>
            <w:bottom w:val="none" w:sz="0" w:space="0" w:color="auto"/>
            <w:right w:val="none" w:sz="0" w:space="0" w:color="auto"/>
          </w:divBdr>
          <w:divsChild>
            <w:div w:id="414861421">
              <w:marLeft w:val="0"/>
              <w:marRight w:val="0"/>
              <w:marTop w:val="0"/>
              <w:marBottom w:val="0"/>
              <w:divBdr>
                <w:top w:val="none" w:sz="0" w:space="0" w:color="auto"/>
                <w:left w:val="none" w:sz="0" w:space="0" w:color="auto"/>
                <w:bottom w:val="none" w:sz="0" w:space="0" w:color="auto"/>
                <w:right w:val="none" w:sz="0" w:space="0" w:color="auto"/>
              </w:divBdr>
              <w:divsChild>
                <w:div w:id="1488323044">
                  <w:marLeft w:val="0"/>
                  <w:marRight w:val="0"/>
                  <w:marTop w:val="0"/>
                  <w:marBottom w:val="0"/>
                  <w:divBdr>
                    <w:top w:val="none" w:sz="0" w:space="0" w:color="auto"/>
                    <w:left w:val="none" w:sz="0" w:space="0" w:color="auto"/>
                    <w:bottom w:val="none" w:sz="0" w:space="0" w:color="auto"/>
                    <w:right w:val="none" w:sz="0" w:space="0" w:color="auto"/>
                  </w:divBdr>
                  <w:divsChild>
                    <w:div w:id="73169454">
                      <w:marLeft w:val="0"/>
                      <w:marRight w:val="0"/>
                      <w:marTop w:val="0"/>
                      <w:marBottom w:val="0"/>
                      <w:divBdr>
                        <w:top w:val="none" w:sz="0" w:space="0" w:color="auto"/>
                        <w:left w:val="none" w:sz="0" w:space="0" w:color="auto"/>
                        <w:bottom w:val="none" w:sz="0" w:space="0" w:color="auto"/>
                        <w:right w:val="none" w:sz="0" w:space="0" w:color="auto"/>
                      </w:divBdr>
                      <w:divsChild>
                        <w:div w:id="121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2722">
      <w:bodyDiv w:val="1"/>
      <w:marLeft w:val="0"/>
      <w:marRight w:val="0"/>
      <w:marTop w:val="0"/>
      <w:marBottom w:val="0"/>
      <w:divBdr>
        <w:top w:val="none" w:sz="0" w:space="0" w:color="auto"/>
        <w:left w:val="none" w:sz="0" w:space="0" w:color="auto"/>
        <w:bottom w:val="none" w:sz="0" w:space="0" w:color="auto"/>
        <w:right w:val="none" w:sz="0" w:space="0" w:color="auto"/>
      </w:divBdr>
      <w:divsChild>
        <w:div w:id="1728215969">
          <w:marLeft w:val="0"/>
          <w:marRight w:val="0"/>
          <w:marTop w:val="0"/>
          <w:marBottom w:val="0"/>
          <w:divBdr>
            <w:top w:val="none" w:sz="0" w:space="0" w:color="auto"/>
            <w:left w:val="none" w:sz="0" w:space="0" w:color="auto"/>
            <w:bottom w:val="none" w:sz="0" w:space="0" w:color="auto"/>
            <w:right w:val="none" w:sz="0" w:space="0" w:color="auto"/>
          </w:divBdr>
          <w:divsChild>
            <w:div w:id="1197431270">
              <w:marLeft w:val="0"/>
              <w:marRight w:val="0"/>
              <w:marTop w:val="0"/>
              <w:marBottom w:val="0"/>
              <w:divBdr>
                <w:top w:val="none" w:sz="0" w:space="0" w:color="auto"/>
                <w:left w:val="none" w:sz="0" w:space="0" w:color="auto"/>
                <w:bottom w:val="none" w:sz="0" w:space="0" w:color="auto"/>
                <w:right w:val="none" w:sz="0" w:space="0" w:color="auto"/>
              </w:divBdr>
              <w:divsChild>
                <w:div w:id="1566643010">
                  <w:marLeft w:val="0"/>
                  <w:marRight w:val="0"/>
                  <w:marTop w:val="0"/>
                  <w:marBottom w:val="0"/>
                  <w:divBdr>
                    <w:top w:val="none" w:sz="0" w:space="0" w:color="auto"/>
                    <w:left w:val="none" w:sz="0" w:space="0" w:color="auto"/>
                    <w:bottom w:val="none" w:sz="0" w:space="0" w:color="auto"/>
                    <w:right w:val="none" w:sz="0" w:space="0" w:color="auto"/>
                  </w:divBdr>
                  <w:divsChild>
                    <w:div w:id="630785474">
                      <w:marLeft w:val="0"/>
                      <w:marRight w:val="0"/>
                      <w:marTop w:val="0"/>
                      <w:marBottom w:val="0"/>
                      <w:divBdr>
                        <w:top w:val="none" w:sz="0" w:space="0" w:color="auto"/>
                        <w:left w:val="none" w:sz="0" w:space="0" w:color="auto"/>
                        <w:bottom w:val="none" w:sz="0" w:space="0" w:color="auto"/>
                        <w:right w:val="none" w:sz="0" w:space="0" w:color="auto"/>
                      </w:divBdr>
                      <w:divsChild>
                        <w:div w:id="1658921844">
                          <w:marLeft w:val="0"/>
                          <w:marRight w:val="0"/>
                          <w:marTop w:val="45"/>
                          <w:marBottom w:val="0"/>
                          <w:divBdr>
                            <w:top w:val="none" w:sz="0" w:space="0" w:color="auto"/>
                            <w:left w:val="none" w:sz="0" w:space="0" w:color="auto"/>
                            <w:bottom w:val="none" w:sz="0" w:space="0" w:color="auto"/>
                            <w:right w:val="none" w:sz="0" w:space="0" w:color="auto"/>
                          </w:divBdr>
                          <w:divsChild>
                            <w:div w:id="1879854418">
                              <w:marLeft w:val="1800"/>
                              <w:marRight w:val="3810"/>
                              <w:marTop w:val="0"/>
                              <w:marBottom w:val="0"/>
                              <w:divBdr>
                                <w:top w:val="none" w:sz="0" w:space="0" w:color="auto"/>
                                <w:left w:val="none" w:sz="0" w:space="0" w:color="auto"/>
                                <w:bottom w:val="none" w:sz="0" w:space="0" w:color="auto"/>
                                <w:right w:val="none" w:sz="0" w:space="0" w:color="auto"/>
                              </w:divBdr>
                              <w:divsChild>
                                <w:div w:id="1165123620">
                                  <w:marLeft w:val="0"/>
                                  <w:marRight w:val="0"/>
                                  <w:marTop w:val="0"/>
                                  <w:marBottom w:val="0"/>
                                  <w:divBdr>
                                    <w:top w:val="none" w:sz="0" w:space="0" w:color="auto"/>
                                    <w:left w:val="none" w:sz="0" w:space="0" w:color="auto"/>
                                    <w:bottom w:val="none" w:sz="0" w:space="0" w:color="auto"/>
                                    <w:right w:val="none" w:sz="0" w:space="0" w:color="auto"/>
                                  </w:divBdr>
                                  <w:divsChild>
                                    <w:div w:id="519779670">
                                      <w:marLeft w:val="0"/>
                                      <w:marRight w:val="0"/>
                                      <w:marTop w:val="0"/>
                                      <w:marBottom w:val="165"/>
                                      <w:divBdr>
                                        <w:top w:val="single" w:sz="6" w:space="0" w:color="FFF8E7"/>
                                        <w:left w:val="single" w:sz="6" w:space="0" w:color="FFF8E7"/>
                                        <w:bottom w:val="single" w:sz="6" w:space="0" w:color="FFF8E7"/>
                                        <w:right w:val="single" w:sz="6" w:space="0" w:color="FFF8E7"/>
                                      </w:divBdr>
                                      <w:divsChild>
                                        <w:div w:id="1678539602">
                                          <w:marLeft w:val="0"/>
                                          <w:marRight w:val="0"/>
                                          <w:marTop w:val="0"/>
                                          <w:marBottom w:val="0"/>
                                          <w:divBdr>
                                            <w:top w:val="none" w:sz="0" w:space="0" w:color="auto"/>
                                            <w:left w:val="none" w:sz="0" w:space="0" w:color="auto"/>
                                            <w:bottom w:val="none" w:sz="0" w:space="0" w:color="auto"/>
                                            <w:right w:val="none" w:sz="0" w:space="0" w:color="auto"/>
                                          </w:divBdr>
                                          <w:divsChild>
                                            <w:div w:id="1877572432">
                                              <w:marLeft w:val="0"/>
                                              <w:marRight w:val="0"/>
                                              <w:marTop w:val="0"/>
                                              <w:marBottom w:val="0"/>
                                              <w:divBdr>
                                                <w:top w:val="none" w:sz="0" w:space="0" w:color="auto"/>
                                                <w:left w:val="none" w:sz="0" w:space="0" w:color="auto"/>
                                                <w:bottom w:val="none" w:sz="0" w:space="0" w:color="auto"/>
                                                <w:right w:val="none" w:sz="0" w:space="0" w:color="auto"/>
                                              </w:divBdr>
                                              <w:divsChild>
                                                <w:div w:id="926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8189697">
      <w:bodyDiv w:val="1"/>
      <w:marLeft w:val="0"/>
      <w:marRight w:val="0"/>
      <w:marTop w:val="0"/>
      <w:marBottom w:val="0"/>
      <w:divBdr>
        <w:top w:val="none" w:sz="0" w:space="0" w:color="auto"/>
        <w:left w:val="none" w:sz="0" w:space="0" w:color="auto"/>
        <w:bottom w:val="none" w:sz="0" w:space="0" w:color="auto"/>
        <w:right w:val="none" w:sz="0" w:space="0" w:color="auto"/>
      </w:divBdr>
    </w:div>
    <w:div w:id="561330178">
      <w:bodyDiv w:val="1"/>
      <w:marLeft w:val="0"/>
      <w:marRight w:val="0"/>
      <w:marTop w:val="0"/>
      <w:marBottom w:val="0"/>
      <w:divBdr>
        <w:top w:val="none" w:sz="0" w:space="0" w:color="auto"/>
        <w:left w:val="none" w:sz="0" w:space="0" w:color="auto"/>
        <w:bottom w:val="none" w:sz="0" w:space="0" w:color="auto"/>
        <w:right w:val="none" w:sz="0" w:space="0" w:color="auto"/>
      </w:divBdr>
      <w:divsChild>
        <w:div w:id="1940336511">
          <w:marLeft w:val="0"/>
          <w:marRight w:val="0"/>
          <w:marTop w:val="0"/>
          <w:marBottom w:val="0"/>
          <w:divBdr>
            <w:top w:val="none" w:sz="0" w:space="0" w:color="auto"/>
            <w:left w:val="none" w:sz="0" w:space="0" w:color="auto"/>
            <w:bottom w:val="none" w:sz="0" w:space="0" w:color="auto"/>
            <w:right w:val="none" w:sz="0" w:space="0" w:color="auto"/>
          </w:divBdr>
          <w:divsChild>
            <w:div w:id="489562170">
              <w:marLeft w:val="0"/>
              <w:marRight w:val="0"/>
              <w:marTop w:val="0"/>
              <w:marBottom w:val="0"/>
              <w:divBdr>
                <w:top w:val="none" w:sz="0" w:space="0" w:color="auto"/>
                <w:left w:val="none" w:sz="0" w:space="0" w:color="auto"/>
                <w:bottom w:val="none" w:sz="0" w:space="0" w:color="auto"/>
                <w:right w:val="none" w:sz="0" w:space="0" w:color="auto"/>
              </w:divBdr>
              <w:divsChild>
                <w:div w:id="573660527">
                  <w:marLeft w:val="0"/>
                  <w:marRight w:val="0"/>
                  <w:marTop w:val="0"/>
                  <w:marBottom w:val="0"/>
                  <w:divBdr>
                    <w:top w:val="none" w:sz="0" w:space="0" w:color="auto"/>
                    <w:left w:val="none" w:sz="0" w:space="0" w:color="auto"/>
                    <w:bottom w:val="none" w:sz="0" w:space="0" w:color="auto"/>
                    <w:right w:val="none" w:sz="0" w:space="0" w:color="auto"/>
                  </w:divBdr>
                  <w:divsChild>
                    <w:div w:id="1623535784">
                      <w:marLeft w:val="0"/>
                      <w:marRight w:val="0"/>
                      <w:marTop w:val="0"/>
                      <w:marBottom w:val="0"/>
                      <w:divBdr>
                        <w:top w:val="none" w:sz="0" w:space="0" w:color="auto"/>
                        <w:left w:val="none" w:sz="0" w:space="0" w:color="auto"/>
                        <w:bottom w:val="none" w:sz="0" w:space="0" w:color="auto"/>
                        <w:right w:val="none" w:sz="0" w:space="0" w:color="auto"/>
                      </w:divBdr>
                      <w:divsChild>
                        <w:div w:id="751127850">
                          <w:marLeft w:val="0"/>
                          <w:marRight w:val="0"/>
                          <w:marTop w:val="0"/>
                          <w:marBottom w:val="0"/>
                          <w:divBdr>
                            <w:top w:val="none" w:sz="0" w:space="0" w:color="auto"/>
                            <w:left w:val="none" w:sz="0" w:space="0" w:color="auto"/>
                            <w:bottom w:val="none" w:sz="0" w:space="0" w:color="auto"/>
                            <w:right w:val="none" w:sz="0" w:space="0" w:color="auto"/>
                          </w:divBdr>
                          <w:divsChild>
                            <w:div w:id="1150826367">
                              <w:marLeft w:val="0"/>
                              <w:marRight w:val="0"/>
                              <w:marTop w:val="0"/>
                              <w:marBottom w:val="0"/>
                              <w:divBdr>
                                <w:top w:val="none" w:sz="0" w:space="0" w:color="auto"/>
                                <w:left w:val="none" w:sz="0" w:space="0" w:color="auto"/>
                                <w:bottom w:val="none" w:sz="0" w:space="0" w:color="auto"/>
                                <w:right w:val="none" w:sz="0" w:space="0" w:color="auto"/>
                              </w:divBdr>
                              <w:divsChild>
                                <w:div w:id="2027511895">
                                  <w:marLeft w:val="0"/>
                                  <w:marRight w:val="0"/>
                                  <w:marTop w:val="0"/>
                                  <w:marBottom w:val="0"/>
                                  <w:divBdr>
                                    <w:top w:val="none" w:sz="0" w:space="0" w:color="auto"/>
                                    <w:left w:val="none" w:sz="0" w:space="0" w:color="auto"/>
                                    <w:bottom w:val="none" w:sz="0" w:space="0" w:color="auto"/>
                                    <w:right w:val="none" w:sz="0" w:space="0" w:color="auto"/>
                                  </w:divBdr>
                                  <w:divsChild>
                                    <w:div w:id="233855624">
                                      <w:marLeft w:val="0"/>
                                      <w:marRight w:val="0"/>
                                      <w:marTop w:val="0"/>
                                      <w:marBottom w:val="0"/>
                                      <w:divBdr>
                                        <w:top w:val="none" w:sz="0" w:space="0" w:color="auto"/>
                                        <w:left w:val="none" w:sz="0" w:space="0" w:color="auto"/>
                                        <w:bottom w:val="none" w:sz="0" w:space="0" w:color="auto"/>
                                        <w:right w:val="none" w:sz="0" w:space="0" w:color="auto"/>
                                      </w:divBdr>
                                      <w:divsChild>
                                        <w:div w:id="625620258">
                                          <w:marLeft w:val="0"/>
                                          <w:marRight w:val="0"/>
                                          <w:marTop w:val="0"/>
                                          <w:marBottom w:val="0"/>
                                          <w:divBdr>
                                            <w:top w:val="none" w:sz="0" w:space="0" w:color="auto"/>
                                            <w:left w:val="none" w:sz="0" w:space="0" w:color="auto"/>
                                            <w:bottom w:val="none" w:sz="0" w:space="0" w:color="auto"/>
                                            <w:right w:val="none" w:sz="0" w:space="0" w:color="auto"/>
                                          </w:divBdr>
                                        </w:div>
                                        <w:div w:id="1924364976">
                                          <w:marLeft w:val="0"/>
                                          <w:marRight w:val="0"/>
                                          <w:marTop w:val="0"/>
                                          <w:marBottom w:val="0"/>
                                          <w:divBdr>
                                            <w:top w:val="none" w:sz="0" w:space="0" w:color="auto"/>
                                            <w:left w:val="none" w:sz="0" w:space="0" w:color="auto"/>
                                            <w:bottom w:val="none" w:sz="0" w:space="0" w:color="auto"/>
                                            <w:right w:val="none" w:sz="0" w:space="0" w:color="auto"/>
                                          </w:divBdr>
                                        </w:div>
                                        <w:div w:id="1510215694">
                                          <w:marLeft w:val="0"/>
                                          <w:marRight w:val="0"/>
                                          <w:marTop w:val="0"/>
                                          <w:marBottom w:val="0"/>
                                          <w:divBdr>
                                            <w:top w:val="none" w:sz="0" w:space="0" w:color="auto"/>
                                            <w:left w:val="none" w:sz="0" w:space="0" w:color="auto"/>
                                            <w:bottom w:val="none" w:sz="0" w:space="0" w:color="auto"/>
                                            <w:right w:val="none" w:sz="0" w:space="0" w:color="auto"/>
                                          </w:divBdr>
                                        </w:div>
                                        <w:div w:id="1851525285">
                                          <w:marLeft w:val="0"/>
                                          <w:marRight w:val="0"/>
                                          <w:marTop w:val="0"/>
                                          <w:marBottom w:val="0"/>
                                          <w:divBdr>
                                            <w:top w:val="none" w:sz="0" w:space="0" w:color="auto"/>
                                            <w:left w:val="none" w:sz="0" w:space="0" w:color="auto"/>
                                            <w:bottom w:val="none" w:sz="0" w:space="0" w:color="auto"/>
                                            <w:right w:val="none" w:sz="0" w:space="0" w:color="auto"/>
                                          </w:divBdr>
                                          <w:divsChild>
                                            <w:div w:id="101187683">
                                              <w:marLeft w:val="0"/>
                                              <w:marRight w:val="0"/>
                                              <w:marTop w:val="0"/>
                                              <w:marBottom w:val="0"/>
                                              <w:divBdr>
                                                <w:top w:val="none" w:sz="0" w:space="0" w:color="auto"/>
                                                <w:left w:val="none" w:sz="0" w:space="0" w:color="auto"/>
                                                <w:bottom w:val="none" w:sz="0" w:space="0" w:color="auto"/>
                                                <w:right w:val="none" w:sz="0" w:space="0" w:color="auto"/>
                                              </w:divBdr>
                                            </w:div>
                                          </w:divsChild>
                                        </w:div>
                                        <w:div w:id="757749496">
                                          <w:marLeft w:val="0"/>
                                          <w:marRight w:val="0"/>
                                          <w:marTop w:val="0"/>
                                          <w:marBottom w:val="0"/>
                                          <w:divBdr>
                                            <w:top w:val="none" w:sz="0" w:space="0" w:color="auto"/>
                                            <w:left w:val="none" w:sz="0" w:space="0" w:color="auto"/>
                                            <w:bottom w:val="none" w:sz="0" w:space="0" w:color="auto"/>
                                            <w:right w:val="none" w:sz="0" w:space="0" w:color="auto"/>
                                          </w:divBdr>
                                        </w:div>
                                      </w:divsChild>
                                    </w:div>
                                    <w:div w:id="1870217033">
                                      <w:marLeft w:val="0"/>
                                      <w:marRight w:val="0"/>
                                      <w:marTop w:val="0"/>
                                      <w:marBottom w:val="0"/>
                                      <w:divBdr>
                                        <w:top w:val="none" w:sz="0" w:space="0" w:color="auto"/>
                                        <w:left w:val="none" w:sz="0" w:space="0" w:color="auto"/>
                                        <w:bottom w:val="none" w:sz="0" w:space="0" w:color="auto"/>
                                        <w:right w:val="none" w:sz="0" w:space="0" w:color="auto"/>
                                      </w:divBdr>
                                    </w:div>
                                  </w:divsChild>
                                </w:div>
                                <w:div w:id="647590263">
                                  <w:marLeft w:val="0"/>
                                  <w:marRight w:val="0"/>
                                  <w:marTop w:val="0"/>
                                  <w:marBottom w:val="0"/>
                                  <w:divBdr>
                                    <w:top w:val="none" w:sz="0" w:space="0" w:color="auto"/>
                                    <w:left w:val="none" w:sz="0" w:space="0" w:color="auto"/>
                                    <w:bottom w:val="none" w:sz="0" w:space="0" w:color="auto"/>
                                    <w:right w:val="none" w:sz="0" w:space="0" w:color="auto"/>
                                  </w:divBdr>
                                  <w:divsChild>
                                    <w:div w:id="1786533445">
                                      <w:marLeft w:val="0"/>
                                      <w:marRight w:val="0"/>
                                      <w:marTop w:val="0"/>
                                      <w:marBottom w:val="0"/>
                                      <w:divBdr>
                                        <w:top w:val="none" w:sz="0" w:space="0" w:color="auto"/>
                                        <w:left w:val="none" w:sz="0" w:space="0" w:color="auto"/>
                                        <w:bottom w:val="none" w:sz="0" w:space="0" w:color="auto"/>
                                        <w:right w:val="none" w:sz="0" w:space="0" w:color="auto"/>
                                      </w:divBdr>
                                      <w:divsChild>
                                        <w:div w:id="38554986">
                                          <w:marLeft w:val="0"/>
                                          <w:marRight w:val="0"/>
                                          <w:marTop w:val="0"/>
                                          <w:marBottom w:val="0"/>
                                          <w:divBdr>
                                            <w:top w:val="none" w:sz="0" w:space="0" w:color="auto"/>
                                            <w:left w:val="none" w:sz="0" w:space="0" w:color="auto"/>
                                            <w:bottom w:val="none" w:sz="0" w:space="0" w:color="auto"/>
                                            <w:right w:val="none" w:sz="0" w:space="0" w:color="auto"/>
                                          </w:divBdr>
                                          <w:divsChild>
                                            <w:div w:id="1821535233">
                                              <w:marLeft w:val="0"/>
                                              <w:marRight w:val="0"/>
                                              <w:marTop w:val="0"/>
                                              <w:marBottom w:val="0"/>
                                              <w:divBdr>
                                                <w:top w:val="none" w:sz="0" w:space="0" w:color="auto"/>
                                                <w:left w:val="none" w:sz="0" w:space="0" w:color="auto"/>
                                                <w:bottom w:val="single" w:sz="6" w:space="0" w:color="D7D7D7"/>
                                                <w:right w:val="none" w:sz="0" w:space="0" w:color="auto"/>
                                              </w:divBdr>
                                              <w:divsChild>
                                                <w:div w:id="1858276489">
                                                  <w:marLeft w:val="0"/>
                                                  <w:marRight w:val="0"/>
                                                  <w:marTop w:val="0"/>
                                                  <w:marBottom w:val="0"/>
                                                  <w:divBdr>
                                                    <w:top w:val="none" w:sz="0" w:space="0" w:color="auto"/>
                                                    <w:left w:val="none" w:sz="0" w:space="0" w:color="auto"/>
                                                    <w:bottom w:val="none" w:sz="0" w:space="0" w:color="auto"/>
                                                    <w:right w:val="none" w:sz="0" w:space="0" w:color="auto"/>
                                                  </w:divBdr>
                                                  <w:divsChild>
                                                    <w:div w:id="310252612">
                                                      <w:marLeft w:val="0"/>
                                                      <w:marRight w:val="0"/>
                                                      <w:marTop w:val="0"/>
                                                      <w:marBottom w:val="0"/>
                                                      <w:divBdr>
                                                        <w:top w:val="none" w:sz="0" w:space="0" w:color="auto"/>
                                                        <w:left w:val="none" w:sz="0" w:space="0" w:color="auto"/>
                                                        <w:bottom w:val="none" w:sz="0" w:space="0" w:color="auto"/>
                                                        <w:right w:val="none" w:sz="0" w:space="0" w:color="auto"/>
                                                      </w:divBdr>
                                                    </w:div>
                                                    <w:div w:id="20965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01517">
                                  <w:marLeft w:val="0"/>
                                  <w:marRight w:val="0"/>
                                  <w:marTop w:val="0"/>
                                  <w:marBottom w:val="0"/>
                                  <w:divBdr>
                                    <w:top w:val="none" w:sz="0" w:space="0" w:color="auto"/>
                                    <w:left w:val="none" w:sz="0" w:space="0" w:color="auto"/>
                                    <w:bottom w:val="none" w:sz="0" w:space="0" w:color="auto"/>
                                    <w:right w:val="none" w:sz="0" w:space="0" w:color="auto"/>
                                  </w:divBdr>
                                  <w:divsChild>
                                    <w:div w:id="54937278">
                                      <w:marLeft w:val="0"/>
                                      <w:marRight w:val="0"/>
                                      <w:marTop w:val="0"/>
                                      <w:marBottom w:val="0"/>
                                      <w:divBdr>
                                        <w:top w:val="none" w:sz="0" w:space="0" w:color="auto"/>
                                        <w:left w:val="none" w:sz="0" w:space="0" w:color="auto"/>
                                        <w:bottom w:val="none" w:sz="0" w:space="0" w:color="auto"/>
                                        <w:right w:val="none" w:sz="0" w:space="0" w:color="auto"/>
                                      </w:divBdr>
                                    </w:div>
                                    <w:div w:id="1062484702">
                                      <w:marLeft w:val="0"/>
                                      <w:marRight w:val="0"/>
                                      <w:marTop w:val="0"/>
                                      <w:marBottom w:val="0"/>
                                      <w:divBdr>
                                        <w:top w:val="none" w:sz="0" w:space="0" w:color="auto"/>
                                        <w:left w:val="none" w:sz="0" w:space="0" w:color="auto"/>
                                        <w:bottom w:val="none" w:sz="0" w:space="0" w:color="auto"/>
                                        <w:right w:val="none" w:sz="0" w:space="0" w:color="auto"/>
                                      </w:divBdr>
                                      <w:divsChild>
                                        <w:div w:id="1883440126">
                                          <w:marLeft w:val="0"/>
                                          <w:marRight w:val="0"/>
                                          <w:marTop w:val="0"/>
                                          <w:marBottom w:val="0"/>
                                          <w:divBdr>
                                            <w:top w:val="none" w:sz="0" w:space="0" w:color="auto"/>
                                            <w:left w:val="none" w:sz="0" w:space="0" w:color="auto"/>
                                            <w:bottom w:val="none" w:sz="0" w:space="0" w:color="auto"/>
                                            <w:right w:val="none" w:sz="0" w:space="0" w:color="auto"/>
                                          </w:divBdr>
                                          <w:divsChild>
                                            <w:div w:id="1524906054">
                                              <w:marLeft w:val="0"/>
                                              <w:marRight w:val="0"/>
                                              <w:marTop w:val="0"/>
                                              <w:marBottom w:val="0"/>
                                              <w:divBdr>
                                                <w:top w:val="none" w:sz="0" w:space="0" w:color="auto"/>
                                                <w:left w:val="none" w:sz="0" w:space="0" w:color="auto"/>
                                                <w:bottom w:val="none" w:sz="0" w:space="0" w:color="auto"/>
                                                <w:right w:val="none" w:sz="0" w:space="0" w:color="auto"/>
                                              </w:divBdr>
                                              <w:divsChild>
                                                <w:div w:id="124741584">
                                                  <w:marLeft w:val="0"/>
                                                  <w:marRight w:val="0"/>
                                                  <w:marTop w:val="0"/>
                                                  <w:marBottom w:val="0"/>
                                                  <w:divBdr>
                                                    <w:top w:val="none" w:sz="0" w:space="0" w:color="auto"/>
                                                    <w:left w:val="none" w:sz="0" w:space="0" w:color="auto"/>
                                                    <w:bottom w:val="none" w:sz="0" w:space="0" w:color="auto"/>
                                                    <w:right w:val="none" w:sz="0" w:space="0" w:color="auto"/>
                                                  </w:divBdr>
                                                </w:div>
                                                <w:div w:id="12170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6523060">
      <w:bodyDiv w:val="1"/>
      <w:marLeft w:val="0"/>
      <w:marRight w:val="0"/>
      <w:marTop w:val="0"/>
      <w:marBottom w:val="0"/>
      <w:divBdr>
        <w:top w:val="none" w:sz="0" w:space="0" w:color="auto"/>
        <w:left w:val="none" w:sz="0" w:space="0" w:color="auto"/>
        <w:bottom w:val="none" w:sz="0" w:space="0" w:color="auto"/>
        <w:right w:val="none" w:sz="0" w:space="0" w:color="auto"/>
      </w:divBdr>
      <w:divsChild>
        <w:div w:id="1002704905">
          <w:marLeft w:val="0"/>
          <w:marRight w:val="0"/>
          <w:marTop w:val="0"/>
          <w:marBottom w:val="0"/>
          <w:divBdr>
            <w:top w:val="none" w:sz="0" w:space="0" w:color="auto"/>
            <w:left w:val="none" w:sz="0" w:space="0" w:color="auto"/>
            <w:bottom w:val="none" w:sz="0" w:space="0" w:color="auto"/>
            <w:right w:val="none" w:sz="0" w:space="0" w:color="auto"/>
          </w:divBdr>
          <w:divsChild>
            <w:div w:id="1599747995">
              <w:marLeft w:val="0"/>
              <w:marRight w:val="0"/>
              <w:marTop w:val="0"/>
              <w:marBottom w:val="0"/>
              <w:divBdr>
                <w:top w:val="none" w:sz="0" w:space="0" w:color="auto"/>
                <w:left w:val="none" w:sz="0" w:space="0" w:color="auto"/>
                <w:bottom w:val="none" w:sz="0" w:space="0" w:color="auto"/>
                <w:right w:val="none" w:sz="0" w:space="0" w:color="auto"/>
              </w:divBdr>
              <w:divsChild>
                <w:div w:id="742796957">
                  <w:marLeft w:val="0"/>
                  <w:marRight w:val="0"/>
                  <w:marTop w:val="0"/>
                  <w:marBottom w:val="0"/>
                  <w:divBdr>
                    <w:top w:val="none" w:sz="0" w:space="0" w:color="auto"/>
                    <w:left w:val="none" w:sz="0" w:space="0" w:color="auto"/>
                    <w:bottom w:val="none" w:sz="0" w:space="0" w:color="auto"/>
                    <w:right w:val="none" w:sz="0" w:space="0" w:color="auto"/>
                  </w:divBdr>
                  <w:divsChild>
                    <w:div w:id="253822741">
                      <w:marLeft w:val="0"/>
                      <w:marRight w:val="0"/>
                      <w:marTop w:val="0"/>
                      <w:marBottom w:val="0"/>
                      <w:divBdr>
                        <w:top w:val="none" w:sz="0" w:space="0" w:color="auto"/>
                        <w:left w:val="none" w:sz="0" w:space="0" w:color="auto"/>
                        <w:bottom w:val="none" w:sz="0" w:space="0" w:color="auto"/>
                        <w:right w:val="none" w:sz="0" w:space="0" w:color="auto"/>
                      </w:divBdr>
                      <w:divsChild>
                        <w:div w:id="1108425362">
                          <w:marLeft w:val="0"/>
                          <w:marRight w:val="0"/>
                          <w:marTop w:val="0"/>
                          <w:marBottom w:val="0"/>
                          <w:divBdr>
                            <w:top w:val="none" w:sz="0" w:space="0" w:color="auto"/>
                            <w:left w:val="none" w:sz="0" w:space="0" w:color="auto"/>
                            <w:bottom w:val="none" w:sz="0" w:space="0" w:color="auto"/>
                            <w:right w:val="none" w:sz="0" w:space="0" w:color="auto"/>
                          </w:divBdr>
                          <w:divsChild>
                            <w:div w:id="1735154910">
                              <w:marLeft w:val="0"/>
                              <w:marRight w:val="0"/>
                              <w:marTop w:val="0"/>
                              <w:marBottom w:val="0"/>
                              <w:divBdr>
                                <w:top w:val="none" w:sz="0" w:space="0" w:color="auto"/>
                                <w:left w:val="none" w:sz="0" w:space="0" w:color="auto"/>
                                <w:bottom w:val="none" w:sz="0" w:space="0" w:color="auto"/>
                                <w:right w:val="none" w:sz="0" w:space="0" w:color="auto"/>
                              </w:divBdr>
                              <w:divsChild>
                                <w:div w:id="1483087093">
                                  <w:marLeft w:val="0"/>
                                  <w:marRight w:val="0"/>
                                  <w:marTop w:val="0"/>
                                  <w:marBottom w:val="0"/>
                                  <w:divBdr>
                                    <w:top w:val="none" w:sz="0" w:space="0" w:color="auto"/>
                                    <w:left w:val="none" w:sz="0" w:space="0" w:color="auto"/>
                                    <w:bottom w:val="none" w:sz="0" w:space="0" w:color="auto"/>
                                    <w:right w:val="none" w:sz="0" w:space="0" w:color="auto"/>
                                  </w:divBdr>
                                  <w:divsChild>
                                    <w:div w:id="1432243388">
                                      <w:marLeft w:val="0"/>
                                      <w:marRight w:val="0"/>
                                      <w:marTop w:val="0"/>
                                      <w:marBottom w:val="0"/>
                                      <w:divBdr>
                                        <w:top w:val="none" w:sz="0" w:space="0" w:color="auto"/>
                                        <w:left w:val="none" w:sz="0" w:space="0" w:color="auto"/>
                                        <w:bottom w:val="none" w:sz="0" w:space="0" w:color="auto"/>
                                        <w:right w:val="none" w:sz="0" w:space="0" w:color="auto"/>
                                      </w:divBdr>
                                      <w:divsChild>
                                        <w:div w:id="1827083771">
                                          <w:marLeft w:val="0"/>
                                          <w:marRight w:val="0"/>
                                          <w:marTop w:val="0"/>
                                          <w:marBottom w:val="0"/>
                                          <w:divBdr>
                                            <w:top w:val="none" w:sz="0" w:space="0" w:color="auto"/>
                                            <w:left w:val="none" w:sz="0" w:space="0" w:color="auto"/>
                                            <w:bottom w:val="none" w:sz="0" w:space="0" w:color="auto"/>
                                            <w:right w:val="none" w:sz="0" w:space="0" w:color="auto"/>
                                          </w:divBdr>
                                          <w:divsChild>
                                            <w:div w:id="163857012">
                                              <w:marLeft w:val="0"/>
                                              <w:marRight w:val="0"/>
                                              <w:marTop w:val="0"/>
                                              <w:marBottom w:val="0"/>
                                              <w:divBdr>
                                                <w:top w:val="none" w:sz="0" w:space="0" w:color="auto"/>
                                                <w:left w:val="none" w:sz="0" w:space="0" w:color="auto"/>
                                                <w:bottom w:val="none" w:sz="0" w:space="0" w:color="auto"/>
                                                <w:right w:val="none" w:sz="0" w:space="0" w:color="auto"/>
                                              </w:divBdr>
                                              <w:divsChild>
                                                <w:div w:id="989943343">
                                                  <w:marLeft w:val="0"/>
                                                  <w:marRight w:val="0"/>
                                                  <w:marTop w:val="0"/>
                                                  <w:marBottom w:val="0"/>
                                                  <w:divBdr>
                                                    <w:top w:val="none" w:sz="0" w:space="0" w:color="auto"/>
                                                    <w:left w:val="none" w:sz="0" w:space="0" w:color="auto"/>
                                                    <w:bottom w:val="none" w:sz="0" w:space="0" w:color="auto"/>
                                                    <w:right w:val="none" w:sz="0" w:space="0" w:color="auto"/>
                                                  </w:divBdr>
                                                </w:div>
                                                <w:div w:id="1976570163">
                                                  <w:marLeft w:val="0"/>
                                                  <w:marRight w:val="0"/>
                                                  <w:marTop w:val="0"/>
                                                  <w:marBottom w:val="0"/>
                                                  <w:divBdr>
                                                    <w:top w:val="none" w:sz="0" w:space="0" w:color="auto"/>
                                                    <w:left w:val="none" w:sz="0" w:space="0" w:color="auto"/>
                                                    <w:bottom w:val="none" w:sz="0" w:space="0" w:color="auto"/>
                                                    <w:right w:val="none" w:sz="0" w:space="0" w:color="auto"/>
                                                  </w:divBdr>
                                                </w:div>
                                                <w:div w:id="141643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6454648">
      <w:bodyDiv w:val="1"/>
      <w:marLeft w:val="0"/>
      <w:marRight w:val="0"/>
      <w:marTop w:val="0"/>
      <w:marBottom w:val="0"/>
      <w:divBdr>
        <w:top w:val="none" w:sz="0" w:space="0" w:color="auto"/>
        <w:left w:val="none" w:sz="0" w:space="0" w:color="auto"/>
        <w:bottom w:val="none" w:sz="0" w:space="0" w:color="auto"/>
        <w:right w:val="none" w:sz="0" w:space="0" w:color="auto"/>
      </w:divBdr>
      <w:divsChild>
        <w:div w:id="1644844150">
          <w:marLeft w:val="0"/>
          <w:marRight w:val="0"/>
          <w:marTop w:val="0"/>
          <w:marBottom w:val="0"/>
          <w:divBdr>
            <w:top w:val="none" w:sz="0" w:space="0" w:color="auto"/>
            <w:left w:val="none" w:sz="0" w:space="0" w:color="auto"/>
            <w:bottom w:val="none" w:sz="0" w:space="0" w:color="auto"/>
            <w:right w:val="none" w:sz="0" w:space="0" w:color="auto"/>
          </w:divBdr>
          <w:divsChild>
            <w:div w:id="2036610404">
              <w:marLeft w:val="0"/>
              <w:marRight w:val="0"/>
              <w:marTop w:val="0"/>
              <w:marBottom w:val="0"/>
              <w:divBdr>
                <w:top w:val="none" w:sz="0" w:space="0" w:color="auto"/>
                <w:left w:val="none" w:sz="0" w:space="0" w:color="auto"/>
                <w:bottom w:val="none" w:sz="0" w:space="0" w:color="auto"/>
                <w:right w:val="none" w:sz="0" w:space="0" w:color="auto"/>
              </w:divBdr>
              <w:divsChild>
                <w:div w:id="1282222977">
                  <w:marLeft w:val="0"/>
                  <w:marRight w:val="0"/>
                  <w:marTop w:val="0"/>
                  <w:marBottom w:val="0"/>
                  <w:divBdr>
                    <w:top w:val="none" w:sz="0" w:space="0" w:color="auto"/>
                    <w:left w:val="none" w:sz="0" w:space="0" w:color="auto"/>
                    <w:bottom w:val="none" w:sz="0" w:space="0" w:color="auto"/>
                    <w:right w:val="none" w:sz="0" w:space="0" w:color="auto"/>
                  </w:divBdr>
                  <w:divsChild>
                    <w:div w:id="1949848514">
                      <w:marLeft w:val="0"/>
                      <w:marRight w:val="0"/>
                      <w:marTop w:val="0"/>
                      <w:marBottom w:val="0"/>
                      <w:divBdr>
                        <w:top w:val="none" w:sz="0" w:space="0" w:color="auto"/>
                        <w:left w:val="none" w:sz="0" w:space="0" w:color="auto"/>
                        <w:bottom w:val="none" w:sz="0" w:space="0" w:color="auto"/>
                        <w:right w:val="none" w:sz="0" w:space="0" w:color="auto"/>
                      </w:divBdr>
                      <w:divsChild>
                        <w:div w:id="1905018811">
                          <w:marLeft w:val="0"/>
                          <w:marRight w:val="0"/>
                          <w:marTop w:val="0"/>
                          <w:marBottom w:val="0"/>
                          <w:divBdr>
                            <w:top w:val="none" w:sz="0" w:space="0" w:color="auto"/>
                            <w:left w:val="none" w:sz="0" w:space="0" w:color="auto"/>
                            <w:bottom w:val="none" w:sz="0" w:space="0" w:color="auto"/>
                            <w:right w:val="none" w:sz="0" w:space="0" w:color="auto"/>
                          </w:divBdr>
                          <w:divsChild>
                            <w:div w:id="1629816752">
                              <w:marLeft w:val="0"/>
                              <w:marRight w:val="0"/>
                              <w:marTop w:val="0"/>
                              <w:marBottom w:val="0"/>
                              <w:divBdr>
                                <w:top w:val="none" w:sz="0" w:space="0" w:color="auto"/>
                                <w:left w:val="none" w:sz="0" w:space="0" w:color="auto"/>
                                <w:bottom w:val="none" w:sz="0" w:space="0" w:color="auto"/>
                                <w:right w:val="none" w:sz="0" w:space="0" w:color="auto"/>
                              </w:divBdr>
                              <w:divsChild>
                                <w:div w:id="1556577905">
                                  <w:marLeft w:val="0"/>
                                  <w:marRight w:val="0"/>
                                  <w:marTop w:val="0"/>
                                  <w:marBottom w:val="0"/>
                                  <w:divBdr>
                                    <w:top w:val="none" w:sz="0" w:space="0" w:color="auto"/>
                                    <w:left w:val="none" w:sz="0" w:space="0" w:color="auto"/>
                                    <w:bottom w:val="none" w:sz="0" w:space="0" w:color="auto"/>
                                    <w:right w:val="none" w:sz="0" w:space="0" w:color="auto"/>
                                  </w:divBdr>
                                  <w:divsChild>
                                    <w:div w:id="1784618482">
                                      <w:marLeft w:val="0"/>
                                      <w:marRight w:val="0"/>
                                      <w:marTop w:val="0"/>
                                      <w:marBottom w:val="0"/>
                                      <w:divBdr>
                                        <w:top w:val="none" w:sz="0" w:space="0" w:color="auto"/>
                                        <w:left w:val="none" w:sz="0" w:space="0" w:color="auto"/>
                                        <w:bottom w:val="none" w:sz="0" w:space="0" w:color="auto"/>
                                        <w:right w:val="none" w:sz="0" w:space="0" w:color="auto"/>
                                      </w:divBdr>
                                      <w:divsChild>
                                        <w:div w:id="493881474">
                                          <w:marLeft w:val="0"/>
                                          <w:marRight w:val="0"/>
                                          <w:marTop w:val="0"/>
                                          <w:marBottom w:val="0"/>
                                          <w:divBdr>
                                            <w:top w:val="none" w:sz="0" w:space="0" w:color="auto"/>
                                            <w:left w:val="none" w:sz="0" w:space="0" w:color="auto"/>
                                            <w:bottom w:val="none" w:sz="0" w:space="0" w:color="auto"/>
                                            <w:right w:val="none" w:sz="0" w:space="0" w:color="auto"/>
                                          </w:divBdr>
                                          <w:divsChild>
                                            <w:div w:id="1217275951">
                                              <w:marLeft w:val="0"/>
                                              <w:marRight w:val="0"/>
                                              <w:marTop w:val="0"/>
                                              <w:marBottom w:val="0"/>
                                              <w:divBdr>
                                                <w:top w:val="none" w:sz="0" w:space="0" w:color="auto"/>
                                                <w:left w:val="none" w:sz="0" w:space="0" w:color="auto"/>
                                                <w:bottom w:val="none" w:sz="0" w:space="0" w:color="auto"/>
                                                <w:right w:val="none" w:sz="0" w:space="0" w:color="auto"/>
                                              </w:divBdr>
                                            </w:div>
                                            <w:div w:id="8474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mailto:aliciagm@feathers.uk.com" TargetMode="External"/><Relationship Id="rId3" Type="http://schemas.openxmlformats.org/officeDocument/2006/relationships/styles" Target="styles.xml"/><Relationship Id="rId21" Type="http://schemas.openxmlformats.org/officeDocument/2006/relationships/hyperlink" Target="mailto:gaby.weiner@btinternet.com"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www.discover-liverpoo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eathers.uk.com/alicia-hotel/" TargetMode="External"/><Relationship Id="rId20" Type="http://schemas.openxmlformats.org/officeDocument/2006/relationships/hyperlink" Target="file:///C:\Users\Home\Downloads\_is5A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hyperlink" Target="file:///C:\Users\Home\Downloads\gaby.weiner@btinternet.com"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mailto:gaby.weiner@btinternet.com?subject=Martineau%20Conference%20Registration%20Form" TargetMode="Externa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A79200-BBD1-4944-BCA2-96D31489BFFC}"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GB"/>
        </a:p>
      </dgm:t>
    </dgm:pt>
    <dgm:pt modelId="{A7649433-B4C2-4B77-A6F0-E7DE566F0CCC}">
      <dgm:prSet phldrT="[Text]"/>
      <dgm:spPr/>
      <dgm:t>
        <a:bodyPr/>
        <a:lstStyle/>
        <a:p>
          <a:r>
            <a:rPr lang="en-GB"/>
            <a:t>Please</a:t>
          </a:r>
        </a:p>
      </dgm:t>
    </dgm:pt>
    <dgm:pt modelId="{2CE9006C-4399-4B47-B9CF-1EF6B1228F6D}" type="parTrans" cxnId="{A599AE1C-FEEB-4DFA-B446-92B1B4E61E82}">
      <dgm:prSet/>
      <dgm:spPr/>
      <dgm:t>
        <a:bodyPr/>
        <a:lstStyle/>
        <a:p>
          <a:endParaRPr lang="en-GB"/>
        </a:p>
      </dgm:t>
    </dgm:pt>
    <dgm:pt modelId="{EBC2D369-FEF6-430B-BA50-1910B0063C49}" type="sibTrans" cxnId="{A599AE1C-FEEB-4DFA-B446-92B1B4E61E82}">
      <dgm:prSet/>
      <dgm:spPr/>
      <dgm:t>
        <a:bodyPr/>
        <a:lstStyle/>
        <a:p>
          <a:endParaRPr lang="en-GB"/>
        </a:p>
      </dgm:t>
    </dgm:pt>
    <dgm:pt modelId="{75DBD9FA-60AB-43F3-893F-5DBE9280227D}">
      <dgm:prSet phldrT="[Text]"/>
      <dgm:spPr/>
      <dgm:t>
        <a:bodyPr/>
        <a:lstStyle/>
        <a:p>
          <a:r>
            <a:rPr lang="en-GB"/>
            <a:t>Avoid disappointment</a:t>
          </a:r>
        </a:p>
      </dgm:t>
    </dgm:pt>
    <dgm:pt modelId="{0A505A80-EB92-49B8-97BD-B2928D629E18}" type="parTrans" cxnId="{D05992FC-AB82-45DA-BAD5-619369677146}">
      <dgm:prSet/>
      <dgm:spPr/>
      <dgm:t>
        <a:bodyPr/>
        <a:lstStyle/>
        <a:p>
          <a:endParaRPr lang="en-GB"/>
        </a:p>
      </dgm:t>
    </dgm:pt>
    <dgm:pt modelId="{D8CFE865-9F40-4EC7-84F7-FB1602770488}" type="sibTrans" cxnId="{D05992FC-AB82-45DA-BAD5-619369677146}">
      <dgm:prSet/>
      <dgm:spPr/>
      <dgm:t>
        <a:bodyPr/>
        <a:lstStyle/>
        <a:p>
          <a:endParaRPr lang="en-GB"/>
        </a:p>
      </dgm:t>
    </dgm:pt>
    <dgm:pt modelId="{4EB26FBA-A7E3-4D9E-AB03-B48C1EA47C56}">
      <dgm:prSet phldrT="[Text]"/>
      <dgm:spPr/>
      <dgm:t>
        <a:bodyPr/>
        <a:lstStyle/>
        <a:p>
          <a:r>
            <a:rPr lang="en-GB"/>
            <a:t>Book Before 31st March</a:t>
          </a:r>
        </a:p>
      </dgm:t>
    </dgm:pt>
    <dgm:pt modelId="{FE361D0D-FD3B-4DAA-950C-43C27780E9D6}" type="parTrans" cxnId="{18112EE7-D95D-4264-B357-200D4A06D787}">
      <dgm:prSet/>
      <dgm:spPr/>
      <dgm:t>
        <a:bodyPr/>
        <a:lstStyle/>
        <a:p>
          <a:endParaRPr lang="en-GB"/>
        </a:p>
      </dgm:t>
    </dgm:pt>
    <dgm:pt modelId="{64A7CBC8-58B1-4C0C-ACD2-17F1206C5188}" type="sibTrans" cxnId="{18112EE7-D95D-4264-B357-200D4A06D787}">
      <dgm:prSet/>
      <dgm:spPr/>
      <dgm:t>
        <a:bodyPr/>
        <a:lstStyle/>
        <a:p>
          <a:endParaRPr lang="en-GB"/>
        </a:p>
      </dgm:t>
    </dgm:pt>
    <dgm:pt modelId="{5A30C5CF-6B37-4928-B4AE-780354002042}">
      <dgm:prSet phldrT="[Text]"/>
      <dgm:spPr/>
      <dgm:t>
        <a:bodyPr/>
        <a:lstStyle/>
        <a:p>
          <a:r>
            <a:rPr lang="en-GB"/>
            <a:t>Take out insurance</a:t>
          </a:r>
        </a:p>
      </dgm:t>
    </dgm:pt>
    <dgm:pt modelId="{173E6359-4126-4B20-9E68-F191378749E3}" type="parTrans" cxnId="{A10AC627-5B84-42D3-BBC6-E0306086FBB5}">
      <dgm:prSet/>
      <dgm:spPr/>
      <dgm:t>
        <a:bodyPr/>
        <a:lstStyle/>
        <a:p>
          <a:endParaRPr lang="en-GB"/>
        </a:p>
      </dgm:t>
    </dgm:pt>
    <dgm:pt modelId="{B34B0CAE-04A7-4EFC-B043-A1EDB479D8CF}" type="sibTrans" cxnId="{A10AC627-5B84-42D3-BBC6-E0306086FBB5}">
      <dgm:prSet/>
      <dgm:spPr/>
      <dgm:t>
        <a:bodyPr/>
        <a:lstStyle/>
        <a:p>
          <a:endParaRPr lang="en-GB"/>
        </a:p>
      </dgm:t>
    </dgm:pt>
    <dgm:pt modelId="{1022D04C-372F-4724-B986-652512FCD6B5}" type="pres">
      <dgm:prSet presAssocID="{4DA79200-BBD1-4944-BCA2-96D31489BFFC}" presName="Name0" presStyleCnt="0">
        <dgm:presLayoutVars>
          <dgm:dir/>
          <dgm:animLvl val="lvl"/>
          <dgm:resizeHandles/>
        </dgm:presLayoutVars>
      </dgm:prSet>
      <dgm:spPr/>
      <dgm:t>
        <a:bodyPr/>
        <a:lstStyle/>
        <a:p>
          <a:endParaRPr lang="en-GB"/>
        </a:p>
      </dgm:t>
    </dgm:pt>
    <dgm:pt modelId="{C710A9A9-5529-42DF-8B7C-E911FCCC3F97}" type="pres">
      <dgm:prSet presAssocID="{A7649433-B4C2-4B77-A6F0-E7DE566F0CCC}" presName="linNode" presStyleCnt="0"/>
      <dgm:spPr/>
    </dgm:pt>
    <dgm:pt modelId="{1063C84E-1DE4-4152-A47B-6B0B0B9C91E6}" type="pres">
      <dgm:prSet presAssocID="{A7649433-B4C2-4B77-A6F0-E7DE566F0CCC}" presName="parentShp" presStyleLbl="node1" presStyleIdx="0" presStyleCnt="1">
        <dgm:presLayoutVars>
          <dgm:bulletEnabled val="1"/>
        </dgm:presLayoutVars>
      </dgm:prSet>
      <dgm:spPr/>
      <dgm:t>
        <a:bodyPr/>
        <a:lstStyle/>
        <a:p>
          <a:endParaRPr lang="en-GB"/>
        </a:p>
      </dgm:t>
    </dgm:pt>
    <dgm:pt modelId="{911E25B6-FDD7-4122-BE34-9724684D493E}" type="pres">
      <dgm:prSet presAssocID="{A7649433-B4C2-4B77-A6F0-E7DE566F0CCC}" presName="childShp" presStyleLbl="bgAccFollowNode1" presStyleIdx="0" presStyleCnt="1" custLinFactNeighborX="3472">
        <dgm:presLayoutVars>
          <dgm:bulletEnabled val="1"/>
        </dgm:presLayoutVars>
      </dgm:prSet>
      <dgm:spPr/>
      <dgm:t>
        <a:bodyPr/>
        <a:lstStyle/>
        <a:p>
          <a:endParaRPr lang="en-GB"/>
        </a:p>
      </dgm:t>
    </dgm:pt>
  </dgm:ptLst>
  <dgm:cxnLst>
    <dgm:cxn modelId="{EF0AD9B0-CBE7-4403-A685-A0EE669C27E8}" type="presOf" srcId="{A7649433-B4C2-4B77-A6F0-E7DE566F0CCC}" destId="{1063C84E-1DE4-4152-A47B-6B0B0B9C91E6}" srcOrd="0" destOrd="0" presId="urn:microsoft.com/office/officeart/2005/8/layout/vList6"/>
    <dgm:cxn modelId="{18112EE7-D95D-4264-B357-200D4A06D787}" srcId="{A7649433-B4C2-4B77-A6F0-E7DE566F0CCC}" destId="{4EB26FBA-A7E3-4D9E-AB03-B48C1EA47C56}" srcOrd="1" destOrd="0" parTransId="{FE361D0D-FD3B-4DAA-950C-43C27780E9D6}" sibTransId="{64A7CBC8-58B1-4C0C-ACD2-17F1206C5188}"/>
    <dgm:cxn modelId="{AF241400-F76A-4FFC-A994-5E5D0461D318}" type="presOf" srcId="{75DBD9FA-60AB-43F3-893F-5DBE9280227D}" destId="{911E25B6-FDD7-4122-BE34-9724684D493E}" srcOrd="0" destOrd="0" presId="urn:microsoft.com/office/officeart/2005/8/layout/vList6"/>
    <dgm:cxn modelId="{90AF07D5-5086-4349-B937-37634211711F}" type="presOf" srcId="{5A30C5CF-6B37-4928-B4AE-780354002042}" destId="{911E25B6-FDD7-4122-BE34-9724684D493E}" srcOrd="0" destOrd="2" presId="urn:microsoft.com/office/officeart/2005/8/layout/vList6"/>
    <dgm:cxn modelId="{708AD539-D247-426D-A552-BADDE27BC04B}" type="presOf" srcId="{4DA79200-BBD1-4944-BCA2-96D31489BFFC}" destId="{1022D04C-372F-4724-B986-652512FCD6B5}" srcOrd="0" destOrd="0" presId="urn:microsoft.com/office/officeart/2005/8/layout/vList6"/>
    <dgm:cxn modelId="{CCA7BE86-E1D2-424F-91B6-9FF64D487C0B}" type="presOf" srcId="{4EB26FBA-A7E3-4D9E-AB03-B48C1EA47C56}" destId="{911E25B6-FDD7-4122-BE34-9724684D493E}" srcOrd="0" destOrd="1" presId="urn:microsoft.com/office/officeart/2005/8/layout/vList6"/>
    <dgm:cxn modelId="{A599AE1C-FEEB-4DFA-B446-92B1B4E61E82}" srcId="{4DA79200-BBD1-4944-BCA2-96D31489BFFC}" destId="{A7649433-B4C2-4B77-A6F0-E7DE566F0CCC}" srcOrd="0" destOrd="0" parTransId="{2CE9006C-4399-4B47-B9CF-1EF6B1228F6D}" sibTransId="{EBC2D369-FEF6-430B-BA50-1910B0063C49}"/>
    <dgm:cxn modelId="{D05992FC-AB82-45DA-BAD5-619369677146}" srcId="{A7649433-B4C2-4B77-A6F0-E7DE566F0CCC}" destId="{75DBD9FA-60AB-43F3-893F-5DBE9280227D}" srcOrd="0" destOrd="0" parTransId="{0A505A80-EB92-49B8-97BD-B2928D629E18}" sibTransId="{D8CFE865-9F40-4EC7-84F7-FB1602770488}"/>
    <dgm:cxn modelId="{A10AC627-5B84-42D3-BBC6-E0306086FBB5}" srcId="{A7649433-B4C2-4B77-A6F0-E7DE566F0CCC}" destId="{5A30C5CF-6B37-4928-B4AE-780354002042}" srcOrd="2" destOrd="0" parTransId="{173E6359-4126-4B20-9E68-F191378749E3}" sibTransId="{B34B0CAE-04A7-4EFC-B043-A1EDB479D8CF}"/>
    <dgm:cxn modelId="{CCEDE207-912C-43F8-A924-FFBBBBC8D7E6}" type="presParOf" srcId="{1022D04C-372F-4724-B986-652512FCD6B5}" destId="{C710A9A9-5529-42DF-8B7C-E911FCCC3F97}" srcOrd="0" destOrd="0" presId="urn:microsoft.com/office/officeart/2005/8/layout/vList6"/>
    <dgm:cxn modelId="{5787865B-317C-42AB-B6D1-7978BBFACE8A}" type="presParOf" srcId="{C710A9A9-5529-42DF-8B7C-E911FCCC3F97}" destId="{1063C84E-1DE4-4152-A47B-6B0B0B9C91E6}" srcOrd="0" destOrd="0" presId="urn:microsoft.com/office/officeart/2005/8/layout/vList6"/>
    <dgm:cxn modelId="{8B316EB3-1A65-42E8-890B-8822884F2F47}" type="presParOf" srcId="{C710A9A9-5529-42DF-8B7C-E911FCCC3F97}" destId="{911E25B6-FDD7-4122-BE34-9724684D493E}" srcOrd="1" destOrd="0" presId="urn:microsoft.com/office/officeart/2005/8/layout/vList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1E25B6-FDD7-4122-BE34-9724684D493E}">
      <dsp:nvSpPr>
        <dsp:cNvPr id="0" name=""/>
        <dsp:cNvSpPr/>
      </dsp:nvSpPr>
      <dsp:spPr>
        <a:xfrm>
          <a:off x="2087880" y="0"/>
          <a:ext cx="3131820" cy="1409700"/>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065" tIns="12065" rIns="12065" bIns="12065" numCol="1" spcCol="1270" anchor="t" anchorCtr="0">
          <a:noAutofit/>
        </a:bodyPr>
        <a:lstStyle/>
        <a:p>
          <a:pPr marL="171450" lvl="1" indent="-171450" algn="l" defTabSz="844550">
            <a:lnSpc>
              <a:spcPct val="90000"/>
            </a:lnSpc>
            <a:spcBef>
              <a:spcPct val="0"/>
            </a:spcBef>
            <a:spcAft>
              <a:spcPct val="15000"/>
            </a:spcAft>
            <a:buChar char="••"/>
          </a:pPr>
          <a:r>
            <a:rPr lang="en-GB" sz="1900" kern="1200"/>
            <a:t>Avoid disappointment</a:t>
          </a:r>
        </a:p>
        <a:p>
          <a:pPr marL="171450" lvl="1" indent="-171450" algn="l" defTabSz="844550">
            <a:lnSpc>
              <a:spcPct val="90000"/>
            </a:lnSpc>
            <a:spcBef>
              <a:spcPct val="0"/>
            </a:spcBef>
            <a:spcAft>
              <a:spcPct val="15000"/>
            </a:spcAft>
            <a:buChar char="••"/>
          </a:pPr>
          <a:r>
            <a:rPr lang="en-GB" sz="1900" kern="1200"/>
            <a:t>Book Before 31st March</a:t>
          </a:r>
        </a:p>
        <a:p>
          <a:pPr marL="171450" lvl="1" indent="-171450" algn="l" defTabSz="844550">
            <a:lnSpc>
              <a:spcPct val="90000"/>
            </a:lnSpc>
            <a:spcBef>
              <a:spcPct val="0"/>
            </a:spcBef>
            <a:spcAft>
              <a:spcPct val="15000"/>
            </a:spcAft>
            <a:buChar char="••"/>
          </a:pPr>
          <a:r>
            <a:rPr lang="en-GB" sz="1900" kern="1200"/>
            <a:t>Take out insurance</a:t>
          </a:r>
        </a:p>
      </dsp:txBody>
      <dsp:txXfrm>
        <a:off x="2087880" y="176213"/>
        <a:ext cx="2603183" cy="1057275"/>
      </dsp:txXfrm>
    </dsp:sp>
    <dsp:sp modelId="{1063C84E-1DE4-4152-A47B-6B0B0B9C91E6}">
      <dsp:nvSpPr>
        <dsp:cNvPr id="0" name=""/>
        <dsp:cNvSpPr/>
      </dsp:nvSpPr>
      <dsp:spPr>
        <a:xfrm>
          <a:off x="0" y="0"/>
          <a:ext cx="2087880" cy="14097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9070" tIns="89535" rIns="179070" bIns="89535" numCol="1" spcCol="1270" anchor="ctr" anchorCtr="0">
          <a:noAutofit/>
        </a:bodyPr>
        <a:lstStyle/>
        <a:p>
          <a:pPr lvl="0" algn="ctr" defTabSz="2089150">
            <a:lnSpc>
              <a:spcPct val="90000"/>
            </a:lnSpc>
            <a:spcBef>
              <a:spcPct val="0"/>
            </a:spcBef>
            <a:spcAft>
              <a:spcPct val="35000"/>
            </a:spcAft>
          </a:pPr>
          <a:r>
            <a:rPr lang="en-GB" sz="4700" kern="1200"/>
            <a:t>Please</a:t>
          </a:r>
        </a:p>
      </dsp:txBody>
      <dsp:txXfrm>
        <a:off x="68816" y="68816"/>
        <a:ext cx="1950248" cy="1272068"/>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2014-07-21T00:00:00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Annual Conference                                     21 – 24 July 2014                                                      The Alicia Hotel,                                                                            3 Aigburth Drive,  Liverpool L17 3AA </vt:lpstr>
    </vt:vector>
  </TitlesOfParts>
  <Company>The Martineau Society</Company>
  <LinksUpToDate>false</LinksUpToDate>
  <CharactersWithSpaces>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Conference                                     21 – 24 July 2014                                                      The Alicia Hotel,                                                                            3 Aigburth Drive,  Liverpool L17 3AA                                                                                                </dc:title>
  <dc:subject>Registered Charity Number No 1064092           http://www.martineausociety.co.uk</dc:subject>
  <dc:creator>Bruce</dc:creator>
  <cp:lastModifiedBy>Home</cp:lastModifiedBy>
  <cp:revision>2</cp:revision>
  <cp:lastPrinted>2014-01-12T16:45:00Z</cp:lastPrinted>
  <dcterms:created xsi:type="dcterms:W3CDTF">2014-03-28T12:18:00Z</dcterms:created>
  <dcterms:modified xsi:type="dcterms:W3CDTF">2014-03-28T12:18:00Z</dcterms:modified>
</cp:coreProperties>
</file>